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4824B0" w:rsidRPr="009955F8" w:rsidRDefault="004824B0" w:rsidP="004824B0">
          <w:pPr>
            <w:tabs>
              <w:tab w:val="left" w:pos="-142"/>
            </w:tabs>
            <w:ind w:left="-284" w:right="-1"/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7160B50B" wp14:editId="260E569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4824B0" w:rsidRDefault="004824B0" w:rsidP="004824B0">
          <w:pPr>
            <w:tabs>
              <w:tab w:val="left" w:pos="-142"/>
            </w:tabs>
            <w:ind w:left="-1701" w:right="-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824B0" w:rsidRPr="009955F8" w:rsidRDefault="004824B0" w:rsidP="004824B0">
          <w:pPr>
            <w:tabs>
              <w:tab w:val="left" w:pos="-142"/>
            </w:tabs>
            <w:ind w:left="-1701" w:right="-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824B0" w:rsidRPr="009955F8" w:rsidRDefault="004824B0" w:rsidP="004824B0">
          <w:pPr>
            <w:tabs>
              <w:tab w:val="left" w:pos="-142"/>
            </w:tabs>
            <w:spacing w:after="0" w:line="240" w:lineRule="auto"/>
            <w:ind w:right="-1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4824B0" w:rsidRPr="00FF3DBD" w:rsidRDefault="004824B0" w:rsidP="004824B0">
          <w:pPr>
            <w:tabs>
              <w:tab w:val="left" w:pos="-142"/>
            </w:tabs>
            <w:spacing w:after="0" w:line="240" w:lineRule="auto"/>
            <w:ind w:right="-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FF3DBD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0F1BBDFD" wp14:editId="36544710">
                <wp:simplePos x="0" y="0"/>
                <wp:positionH relativeFrom="margin">
                  <wp:align>left</wp:align>
                </wp:positionH>
                <wp:positionV relativeFrom="margin">
                  <wp:posOffset>3883547</wp:posOffset>
                </wp:positionV>
                <wp:extent cx="7575550" cy="6065520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0" cy="606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FF3DBD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Управление 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локомотивом</w:t>
          </w:r>
        </w:p>
        <w:p w:rsidR="004824B0" w:rsidRPr="009955F8" w:rsidRDefault="004824B0" w:rsidP="004824B0">
          <w:pPr>
            <w:tabs>
              <w:tab w:val="left" w:pos="-142"/>
            </w:tabs>
            <w:ind w:right="-1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824B0" w:rsidRPr="009955F8" w:rsidRDefault="004824B0" w:rsidP="004824B0">
          <w:pPr>
            <w:tabs>
              <w:tab w:val="left" w:pos="-142"/>
            </w:tabs>
            <w:ind w:right="-1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824B0" w:rsidRPr="009955F8" w:rsidRDefault="004824B0" w:rsidP="004824B0">
          <w:pPr>
            <w:tabs>
              <w:tab w:val="left" w:pos="-142"/>
            </w:tabs>
            <w:ind w:right="-1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824B0" w:rsidRPr="009955F8" w:rsidRDefault="004824B0" w:rsidP="004824B0">
          <w:pPr>
            <w:tabs>
              <w:tab w:val="left" w:pos="-142"/>
            </w:tabs>
            <w:ind w:right="-1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824B0" w:rsidRPr="009955F8" w:rsidRDefault="004824B0" w:rsidP="004824B0">
          <w:pPr>
            <w:tabs>
              <w:tab w:val="left" w:pos="-142"/>
            </w:tabs>
            <w:ind w:right="-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5A36F479" wp14:editId="094DA0A0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4824B0" w:rsidRPr="009955F8" w:rsidRDefault="004824B0" w:rsidP="004824B0">
      <w:pPr>
        <w:tabs>
          <w:tab w:val="left" w:pos="-142"/>
          <w:tab w:val="left" w:pos="4665"/>
        </w:tabs>
        <w:ind w:left="-1701" w:right="-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4824B0" w:rsidRPr="009955F8" w:rsidRDefault="004824B0" w:rsidP="004824B0">
      <w:pPr>
        <w:tabs>
          <w:tab w:val="left" w:pos="-142"/>
          <w:tab w:val="left" w:pos="4665"/>
        </w:tabs>
        <w:ind w:right="-1"/>
        <w:rPr>
          <w:rFonts w:ascii="Times New Roman" w:eastAsia="Arial Unicode MS" w:hAnsi="Times New Roman" w:cs="Times New Roman"/>
        </w:rPr>
      </w:pPr>
    </w:p>
    <w:p w:rsidR="004824B0" w:rsidRPr="009955F8" w:rsidRDefault="004824B0" w:rsidP="004824B0">
      <w:pPr>
        <w:tabs>
          <w:tab w:val="left" w:pos="-142"/>
        </w:tabs>
        <w:ind w:left="-1701" w:right="-1"/>
        <w:rPr>
          <w:rFonts w:ascii="Times New Roman" w:eastAsia="Arial Unicode MS" w:hAnsi="Times New Roman" w:cs="Times New Roman"/>
        </w:rPr>
      </w:pPr>
    </w:p>
    <w:p w:rsidR="004824B0" w:rsidRDefault="004824B0" w:rsidP="004824B0">
      <w:pPr>
        <w:pStyle w:val="143"/>
        <w:shd w:val="clear" w:color="auto" w:fill="auto"/>
        <w:tabs>
          <w:tab w:val="left" w:pos="-142"/>
        </w:tabs>
        <w:spacing w:line="190" w:lineRule="exact"/>
        <w:ind w:right="-1" w:firstLine="0"/>
        <w:rPr>
          <w:rFonts w:ascii="Times New Roman" w:hAnsi="Times New Roman" w:cs="Times New Roman"/>
          <w:lang w:bidi="en-US"/>
        </w:rPr>
      </w:pPr>
    </w:p>
    <w:p w:rsidR="004824B0" w:rsidRDefault="004824B0" w:rsidP="004824B0">
      <w:pPr>
        <w:pStyle w:val="143"/>
        <w:shd w:val="clear" w:color="auto" w:fill="auto"/>
        <w:tabs>
          <w:tab w:val="left" w:pos="-142"/>
        </w:tabs>
        <w:spacing w:line="190" w:lineRule="exact"/>
        <w:ind w:right="-1" w:firstLine="0"/>
        <w:rPr>
          <w:rFonts w:ascii="Times New Roman" w:hAnsi="Times New Roman" w:cs="Times New Roman"/>
          <w:lang w:bidi="en-US"/>
        </w:rPr>
      </w:pPr>
    </w:p>
    <w:p w:rsidR="004824B0" w:rsidRDefault="004824B0" w:rsidP="004824B0">
      <w:pPr>
        <w:pStyle w:val="143"/>
        <w:shd w:val="clear" w:color="auto" w:fill="auto"/>
        <w:tabs>
          <w:tab w:val="left" w:pos="-142"/>
        </w:tabs>
        <w:spacing w:line="190" w:lineRule="exact"/>
        <w:ind w:right="-1" w:firstLine="0"/>
        <w:rPr>
          <w:rFonts w:ascii="Times New Roman" w:hAnsi="Times New Roman" w:cs="Times New Roman"/>
          <w:lang w:bidi="en-US"/>
        </w:rPr>
      </w:pPr>
    </w:p>
    <w:p w:rsidR="004824B0" w:rsidRDefault="004824B0" w:rsidP="004824B0">
      <w:pPr>
        <w:pStyle w:val="143"/>
        <w:shd w:val="clear" w:color="auto" w:fill="auto"/>
        <w:tabs>
          <w:tab w:val="left" w:pos="-142"/>
        </w:tabs>
        <w:spacing w:line="190" w:lineRule="exact"/>
        <w:ind w:right="-1" w:firstLine="0"/>
        <w:rPr>
          <w:rFonts w:ascii="Times New Roman" w:hAnsi="Times New Roman" w:cs="Times New Roman"/>
          <w:lang w:bidi="en-US"/>
        </w:rPr>
      </w:pPr>
    </w:p>
    <w:p w:rsidR="004824B0" w:rsidRDefault="004824B0" w:rsidP="004824B0">
      <w:pPr>
        <w:pStyle w:val="143"/>
        <w:shd w:val="clear" w:color="auto" w:fill="auto"/>
        <w:tabs>
          <w:tab w:val="left" w:pos="-142"/>
        </w:tabs>
        <w:spacing w:line="190" w:lineRule="exact"/>
        <w:ind w:right="-1" w:firstLine="0"/>
        <w:rPr>
          <w:rFonts w:ascii="Times New Roman" w:hAnsi="Times New Roman" w:cs="Times New Roman"/>
          <w:lang w:bidi="en-US"/>
        </w:rPr>
      </w:pPr>
    </w:p>
    <w:p w:rsidR="004824B0" w:rsidRDefault="004824B0" w:rsidP="004824B0">
      <w:pPr>
        <w:pStyle w:val="143"/>
        <w:shd w:val="clear" w:color="auto" w:fill="auto"/>
        <w:tabs>
          <w:tab w:val="left" w:pos="-142"/>
        </w:tabs>
        <w:spacing w:line="190" w:lineRule="exact"/>
        <w:ind w:right="-1" w:firstLine="0"/>
        <w:rPr>
          <w:rFonts w:ascii="Times New Roman" w:hAnsi="Times New Roman" w:cs="Times New Roman"/>
          <w:lang w:bidi="en-US"/>
        </w:rPr>
      </w:pPr>
    </w:p>
    <w:p w:rsidR="004824B0" w:rsidRDefault="004824B0" w:rsidP="004824B0">
      <w:pPr>
        <w:pStyle w:val="143"/>
        <w:shd w:val="clear" w:color="auto" w:fill="auto"/>
        <w:tabs>
          <w:tab w:val="left" w:pos="-142"/>
        </w:tabs>
        <w:spacing w:line="190" w:lineRule="exact"/>
        <w:ind w:right="-1" w:firstLine="0"/>
        <w:rPr>
          <w:rFonts w:ascii="Times New Roman" w:hAnsi="Times New Roman" w:cs="Times New Roman"/>
          <w:lang w:bidi="en-US"/>
        </w:rPr>
      </w:pPr>
    </w:p>
    <w:p w:rsidR="004824B0" w:rsidRDefault="004824B0" w:rsidP="004824B0">
      <w:pPr>
        <w:pStyle w:val="143"/>
        <w:shd w:val="clear" w:color="auto" w:fill="auto"/>
        <w:tabs>
          <w:tab w:val="left" w:pos="-142"/>
          <w:tab w:val="left" w:pos="6705"/>
        </w:tabs>
        <w:spacing w:line="190" w:lineRule="exact"/>
        <w:ind w:right="-1" w:firstLine="0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ab/>
      </w:r>
    </w:p>
    <w:p w:rsidR="004824B0" w:rsidRDefault="004824B0" w:rsidP="004824B0">
      <w:pPr>
        <w:pStyle w:val="143"/>
        <w:shd w:val="clear" w:color="auto" w:fill="auto"/>
        <w:tabs>
          <w:tab w:val="left" w:pos="-142"/>
        </w:tabs>
        <w:spacing w:line="190" w:lineRule="exact"/>
        <w:ind w:right="-1" w:firstLine="0"/>
        <w:rPr>
          <w:rFonts w:ascii="Times New Roman" w:hAnsi="Times New Roman" w:cs="Times New Roman"/>
          <w:lang w:bidi="en-US"/>
        </w:rPr>
      </w:pPr>
    </w:p>
    <w:p w:rsidR="004824B0" w:rsidRDefault="004824B0" w:rsidP="004824B0">
      <w:pPr>
        <w:pStyle w:val="143"/>
        <w:shd w:val="clear" w:color="auto" w:fill="auto"/>
        <w:tabs>
          <w:tab w:val="left" w:pos="-142"/>
        </w:tabs>
        <w:spacing w:line="190" w:lineRule="exact"/>
        <w:ind w:right="-1" w:firstLine="0"/>
        <w:rPr>
          <w:rFonts w:ascii="Times New Roman" w:hAnsi="Times New Roman" w:cs="Times New Roman"/>
          <w:lang w:bidi="en-US"/>
        </w:rPr>
      </w:pPr>
    </w:p>
    <w:p w:rsidR="004824B0" w:rsidRDefault="004824B0" w:rsidP="004824B0">
      <w:pPr>
        <w:pStyle w:val="143"/>
        <w:shd w:val="clear" w:color="auto" w:fill="auto"/>
        <w:tabs>
          <w:tab w:val="left" w:pos="-142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4824B0" w:rsidRDefault="004824B0" w:rsidP="004824B0">
      <w:pPr>
        <w:pStyle w:val="143"/>
        <w:shd w:val="clear" w:color="auto" w:fill="auto"/>
        <w:tabs>
          <w:tab w:val="left" w:pos="-142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4824B0" w:rsidRDefault="004824B0" w:rsidP="004824B0">
      <w:pPr>
        <w:pStyle w:val="143"/>
        <w:shd w:val="clear" w:color="auto" w:fill="auto"/>
        <w:tabs>
          <w:tab w:val="left" w:pos="-142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4824B0" w:rsidRPr="006C6D6D" w:rsidRDefault="004824B0" w:rsidP="004824B0">
      <w:pPr>
        <w:pStyle w:val="143"/>
        <w:shd w:val="clear" w:color="auto" w:fill="auto"/>
        <w:tabs>
          <w:tab w:val="left" w:pos="-142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4824B0" w:rsidRPr="009955F8" w:rsidRDefault="004824B0" w:rsidP="004824B0">
      <w:pPr>
        <w:pStyle w:val="143"/>
        <w:shd w:val="clear" w:color="auto" w:fill="auto"/>
        <w:tabs>
          <w:tab w:val="left" w:pos="-142"/>
        </w:tabs>
        <w:spacing w:line="190" w:lineRule="exact"/>
        <w:ind w:right="-1" w:firstLine="0"/>
        <w:rPr>
          <w:rFonts w:ascii="Times New Roman" w:eastAsia="Times New Roman" w:hAnsi="Times New Roman" w:cs="Times New Roman"/>
          <w:szCs w:val="24"/>
        </w:rPr>
      </w:pPr>
    </w:p>
    <w:p w:rsidR="004824B0" w:rsidRPr="0029547E" w:rsidRDefault="004824B0" w:rsidP="004824B0">
      <w:pPr>
        <w:pStyle w:val="bullet"/>
        <w:numPr>
          <w:ilvl w:val="0"/>
          <w:numId w:val="0"/>
        </w:numPr>
        <w:tabs>
          <w:tab w:val="left" w:pos="-142"/>
        </w:tabs>
        <w:ind w:right="-1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4824B0" w:rsidRPr="004E69E3" w:rsidRDefault="004824B0" w:rsidP="004824B0">
      <w:pPr>
        <w:pStyle w:val="11"/>
        <w:tabs>
          <w:tab w:val="left" w:pos="-142"/>
        </w:tabs>
        <w:ind w:right="-1"/>
        <w:rPr>
          <w:rFonts w:ascii="Times New Roman" w:eastAsiaTheme="minorEastAsia" w:hAnsi="Times New Roman"/>
          <w:noProof/>
          <w:szCs w:val="24"/>
          <w:lang w:val="ru-RU" w:eastAsia="ru-RU"/>
        </w:rPr>
      </w:pPr>
      <w:r w:rsidRPr="004E69E3">
        <w:rPr>
          <w:rFonts w:ascii="Times New Roman" w:hAnsi="Times New Roman"/>
          <w:szCs w:val="24"/>
          <w:lang w:val="ru-RU" w:eastAsia="ru-RU"/>
        </w:rPr>
        <w:fldChar w:fldCharType="begin"/>
      </w:r>
      <w:r w:rsidRPr="004E69E3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4E69E3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489607678" w:history="1">
        <w:r w:rsidRPr="004E69E3">
          <w:rPr>
            <w:rStyle w:val="ae"/>
            <w:rFonts w:ascii="Times New Roman" w:hAnsi="Times New Roman"/>
            <w:noProof/>
            <w:szCs w:val="24"/>
          </w:rPr>
          <w:t>1. ВВЕДЕНИЕ</w:t>
        </w:r>
        <w:r w:rsidRPr="004E69E3">
          <w:rPr>
            <w:rFonts w:ascii="Times New Roman" w:hAnsi="Times New Roman"/>
            <w:noProof/>
            <w:webHidden/>
            <w:szCs w:val="24"/>
          </w:rPr>
          <w:tab/>
        </w:r>
        <w:r w:rsidRPr="004E69E3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Pr="004E69E3">
          <w:rPr>
            <w:rFonts w:ascii="Times New Roman" w:hAnsi="Times New Roman"/>
            <w:noProof/>
            <w:webHidden/>
            <w:szCs w:val="24"/>
          </w:rPr>
          <w:instrText xml:space="preserve"> PAGEREF _Toc489607678 \h </w:instrText>
        </w:r>
        <w:r w:rsidRPr="004E69E3">
          <w:rPr>
            <w:rFonts w:ascii="Times New Roman" w:hAnsi="Times New Roman"/>
            <w:noProof/>
            <w:webHidden/>
            <w:szCs w:val="24"/>
          </w:rPr>
        </w:r>
        <w:r w:rsidRPr="004E69E3">
          <w:rPr>
            <w:rFonts w:ascii="Times New Roman" w:hAnsi="Times New Roman"/>
            <w:noProof/>
            <w:webHidden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Cs w:val="24"/>
          </w:rPr>
          <w:t>3</w:t>
        </w:r>
        <w:r w:rsidRPr="004E69E3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4824B0" w:rsidRPr="004E69E3" w:rsidRDefault="004824B0" w:rsidP="004824B0">
      <w:pPr>
        <w:pStyle w:val="25"/>
        <w:tabs>
          <w:tab w:val="left" w:pos="-142"/>
        </w:tabs>
        <w:ind w:right="-1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79" w:history="1">
        <w:r w:rsidRPr="004E69E3">
          <w:rPr>
            <w:rStyle w:val="ae"/>
            <w:rFonts w:ascii="Times New Roman" w:hAnsi="Times New Roman" w:cs="Times New Roman"/>
            <w:sz w:val="24"/>
            <w:szCs w:val="24"/>
          </w:rPr>
          <w:t>1.1. НАЗВАНИЕ И ОПИСАНИЕ ПРОФЕССИОНАЛЬНОЙ КОМПЕТЕНЦИИ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>3</w:t>
        </w:r>
      </w:hyperlink>
    </w:p>
    <w:p w:rsidR="004824B0" w:rsidRPr="004E69E3" w:rsidRDefault="004824B0" w:rsidP="004824B0">
      <w:pPr>
        <w:pStyle w:val="25"/>
        <w:tabs>
          <w:tab w:val="left" w:pos="-142"/>
        </w:tabs>
        <w:ind w:right="-1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80" w:history="1">
        <w:r w:rsidRPr="004E69E3">
          <w:rPr>
            <w:rStyle w:val="ae"/>
            <w:rFonts w:ascii="Times New Roman" w:hAnsi="Times New Roman" w:cs="Times New Roman"/>
            <w:sz w:val="24"/>
            <w:szCs w:val="24"/>
          </w:rPr>
          <w:t>1.2. ВАЖНОСТЬ И ЗНАЧЕНИЕ НАСТОЯЩЕГО ДОКУМЕНТА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tab/>
          <w:t>4</w:t>
        </w:r>
      </w:hyperlink>
    </w:p>
    <w:p w:rsidR="004824B0" w:rsidRPr="004E69E3" w:rsidRDefault="004824B0" w:rsidP="004824B0">
      <w:pPr>
        <w:pStyle w:val="25"/>
        <w:tabs>
          <w:tab w:val="left" w:pos="-142"/>
        </w:tabs>
        <w:ind w:right="-1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81" w:history="1">
        <w:r w:rsidRPr="004E69E3">
          <w:rPr>
            <w:rStyle w:val="ae"/>
            <w:rFonts w:ascii="Times New Roman" w:hAnsi="Times New Roman" w:cs="Times New Roman"/>
            <w:sz w:val="24"/>
            <w:szCs w:val="24"/>
          </w:rPr>
          <w:t>1.3. АССОЦИИРОВАННЫЕ ДОКУМЕНТЫ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  <w:r w:rsidRPr="004E69E3">
        <w:rPr>
          <w:rFonts w:ascii="Times New Roman" w:hAnsi="Times New Roman" w:cs="Times New Roman"/>
          <w:sz w:val="24"/>
          <w:szCs w:val="24"/>
        </w:rPr>
        <w:t>4</w:t>
      </w:r>
    </w:p>
    <w:p w:rsidR="004824B0" w:rsidRPr="004E69E3" w:rsidRDefault="004824B0" w:rsidP="004824B0">
      <w:pPr>
        <w:pStyle w:val="11"/>
        <w:tabs>
          <w:tab w:val="left" w:pos="-142"/>
        </w:tabs>
        <w:ind w:right="-1"/>
        <w:rPr>
          <w:rFonts w:ascii="Times New Roman" w:eastAsiaTheme="minorEastAsia" w:hAnsi="Times New Roman"/>
          <w:noProof/>
          <w:szCs w:val="24"/>
          <w:lang w:val="ru-RU" w:eastAsia="ru-RU"/>
        </w:rPr>
      </w:pPr>
      <w:hyperlink w:anchor="_Toc489607682" w:history="1">
        <w:r w:rsidRPr="004E69E3">
          <w:rPr>
            <w:rStyle w:val="ae"/>
            <w:rFonts w:ascii="Times New Roman" w:hAnsi="Times New Roman"/>
            <w:noProof/>
            <w:szCs w:val="24"/>
          </w:rPr>
          <w:t>2. СПЕЦИФИКАЦИЯ СТАНДАРТА WORLDSKILLS (</w:t>
        </w:r>
        <w:r w:rsidRPr="004E69E3">
          <w:rPr>
            <w:rStyle w:val="ae"/>
            <w:rFonts w:ascii="Times New Roman" w:hAnsi="Times New Roman"/>
            <w:noProof/>
            <w:szCs w:val="24"/>
            <w:lang w:val="en-US"/>
          </w:rPr>
          <w:t>WSSS</w:t>
        </w:r>
        <w:r w:rsidRPr="004E69E3">
          <w:rPr>
            <w:rStyle w:val="ae"/>
            <w:rFonts w:ascii="Times New Roman" w:hAnsi="Times New Roman"/>
            <w:noProof/>
            <w:szCs w:val="24"/>
          </w:rPr>
          <w:t>)</w:t>
        </w:r>
        <w:r w:rsidRPr="004E69E3">
          <w:rPr>
            <w:rFonts w:ascii="Times New Roman" w:hAnsi="Times New Roman"/>
            <w:noProof/>
            <w:webHidden/>
            <w:szCs w:val="24"/>
          </w:rPr>
          <w:tab/>
        </w:r>
        <w:r w:rsidRPr="004E69E3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Pr="004E69E3">
          <w:rPr>
            <w:rFonts w:ascii="Times New Roman" w:hAnsi="Times New Roman"/>
            <w:noProof/>
            <w:webHidden/>
            <w:szCs w:val="24"/>
          </w:rPr>
          <w:instrText xml:space="preserve"> PAGEREF _Toc489607682 \h </w:instrText>
        </w:r>
        <w:r w:rsidRPr="004E69E3">
          <w:rPr>
            <w:rFonts w:ascii="Times New Roman" w:hAnsi="Times New Roman"/>
            <w:noProof/>
            <w:webHidden/>
            <w:szCs w:val="24"/>
          </w:rPr>
        </w:r>
        <w:r w:rsidRPr="004E69E3">
          <w:rPr>
            <w:rFonts w:ascii="Times New Roman" w:hAnsi="Times New Roman"/>
            <w:noProof/>
            <w:webHidden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Cs w:val="24"/>
          </w:rPr>
          <w:t>6</w:t>
        </w:r>
        <w:r w:rsidRPr="004E69E3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4824B0" w:rsidRPr="004E69E3" w:rsidRDefault="004824B0" w:rsidP="004824B0">
      <w:pPr>
        <w:pStyle w:val="25"/>
        <w:tabs>
          <w:tab w:val="left" w:pos="-142"/>
        </w:tabs>
        <w:ind w:right="-1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83" w:history="1">
        <w:r w:rsidRPr="004E69E3">
          <w:rPr>
            <w:rStyle w:val="ae"/>
            <w:rFonts w:ascii="Times New Roman" w:hAnsi="Times New Roman" w:cs="Times New Roman"/>
            <w:sz w:val="24"/>
            <w:szCs w:val="24"/>
          </w:rPr>
          <w:t>2.1. ОБЩИЕ СВЕДЕНИЯ О СПЕЦИФИКАЦИИ СТАНДАРТОВ WORLDSKILLS (WSSS)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_Toc489607683 \h </w:instrTex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webHidden/>
            <w:sz w:val="24"/>
            <w:szCs w:val="24"/>
          </w:rPr>
          <w:t>6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4824B0" w:rsidRPr="009779D7" w:rsidRDefault="004824B0" w:rsidP="004824B0">
      <w:pPr>
        <w:pStyle w:val="11"/>
        <w:tabs>
          <w:tab w:val="left" w:pos="-142"/>
        </w:tabs>
        <w:ind w:right="-1"/>
        <w:rPr>
          <w:rFonts w:ascii="Times New Roman" w:eastAsiaTheme="minorEastAsia" w:hAnsi="Times New Roman"/>
          <w:noProof/>
          <w:szCs w:val="24"/>
          <w:lang w:val="ru-RU" w:eastAsia="ru-RU"/>
        </w:rPr>
      </w:pPr>
      <w:hyperlink w:anchor="_Toc489607684" w:history="1">
        <w:r w:rsidRPr="009779D7">
          <w:rPr>
            <w:rStyle w:val="ae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Pr="009779D7">
          <w:rPr>
            <w:rFonts w:ascii="Times New Roman" w:hAnsi="Times New Roman"/>
            <w:noProof/>
            <w:webHidden/>
            <w:szCs w:val="24"/>
          </w:rPr>
          <w:tab/>
        </w:r>
        <w:r w:rsidRPr="009779D7">
          <w:rPr>
            <w:rFonts w:ascii="Times New Roman" w:hAnsi="Times New Roman"/>
            <w:noProof/>
            <w:webHidden/>
            <w:szCs w:val="24"/>
            <w:lang w:val="ru-RU"/>
          </w:rPr>
          <w:t>25</w:t>
        </w:r>
      </w:hyperlink>
    </w:p>
    <w:p w:rsidR="004824B0" w:rsidRPr="009779D7" w:rsidRDefault="004824B0" w:rsidP="004824B0">
      <w:pPr>
        <w:pStyle w:val="25"/>
        <w:tabs>
          <w:tab w:val="left" w:pos="-142"/>
        </w:tabs>
        <w:ind w:right="-1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85" w:history="1">
        <w:r w:rsidRPr="009779D7">
          <w:rPr>
            <w:rStyle w:val="ae"/>
            <w:rFonts w:ascii="Times New Roman" w:hAnsi="Times New Roman" w:cs="Times New Roman"/>
            <w:sz w:val="24"/>
            <w:szCs w:val="24"/>
          </w:rPr>
          <w:t>3.1. ОСНОВНЫЕ ТРЕБОВАНИЯ</w:t>
        </w:r>
        <w:r w:rsidRPr="009779D7">
          <w:rPr>
            <w:rFonts w:ascii="Times New Roman" w:hAnsi="Times New Roman" w:cs="Times New Roman"/>
            <w:webHidden/>
            <w:sz w:val="24"/>
            <w:szCs w:val="24"/>
          </w:rPr>
          <w:tab/>
          <w:t>25</w:t>
        </w:r>
      </w:hyperlink>
    </w:p>
    <w:p w:rsidR="004824B0" w:rsidRPr="004E69E3" w:rsidRDefault="004824B0" w:rsidP="004824B0">
      <w:pPr>
        <w:pStyle w:val="11"/>
        <w:tabs>
          <w:tab w:val="left" w:pos="-142"/>
        </w:tabs>
        <w:ind w:right="-1"/>
        <w:rPr>
          <w:rFonts w:ascii="Times New Roman" w:eastAsiaTheme="minorEastAsia" w:hAnsi="Times New Roman"/>
          <w:noProof/>
          <w:szCs w:val="24"/>
          <w:lang w:val="ru-RU" w:eastAsia="ru-RU"/>
        </w:rPr>
      </w:pPr>
      <w:hyperlink w:anchor="_Toc489607686" w:history="1">
        <w:r w:rsidRPr="004E69E3">
          <w:rPr>
            <w:rStyle w:val="ae"/>
            <w:rFonts w:ascii="Times New Roman" w:hAnsi="Times New Roman"/>
            <w:noProof/>
            <w:szCs w:val="24"/>
          </w:rPr>
          <w:t>4. СХЕМА ВЫСТАВЛЕНИЯ ОЦЕНКИ</w:t>
        </w:r>
        <w:r w:rsidRPr="004E69E3">
          <w:rPr>
            <w:rFonts w:ascii="Times New Roman" w:hAnsi="Times New Roman"/>
            <w:noProof/>
            <w:webHidden/>
            <w:szCs w:val="24"/>
          </w:rPr>
          <w:tab/>
        </w:r>
        <w:r>
          <w:rPr>
            <w:rFonts w:ascii="Times New Roman" w:hAnsi="Times New Roman"/>
            <w:noProof/>
            <w:webHidden/>
            <w:szCs w:val="24"/>
            <w:lang w:val="ru-RU"/>
          </w:rPr>
          <w:t>26</w:t>
        </w:r>
      </w:hyperlink>
    </w:p>
    <w:p w:rsidR="004824B0" w:rsidRPr="004E69E3" w:rsidRDefault="004824B0" w:rsidP="004824B0">
      <w:pPr>
        <w:pStyle w:val="25"/>
        <w:tabs>
          <w:tab w:val="left" w:pos="-142"/>
        </w:tabs>
        <w:ind w:right="-1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87" w:history="1">
        <w:r w:rsidRPr="004E69E3">
          <w:rPr>
            <w:rStyle w:val="ae"/>
            <w:rFonts w:ascii="Times New Roman" w:hAnsi="Times New Roman" w:cs="Times New Roman"/>
            <w:sz w:val="24"/>
            <w:szCs w:val="24"/>
          </w:rPr>
          <w:t>4.1. ОБЩИЕ УКАЗАНИЯ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>26</w:t>
        </w:r>
      </w:hyperlink>
    </w:p>
    <w:p w:rsidR="004824B0" w:rsidRPr="004E69E3" w:rsidRDefault="004824B0" w:rsidP="004824B0">
      <w:pPr>
        <w:pStyle w:val="25"/>
        <w:tabs>
          <w:tab w:val="left" w:pos="-142"/>
        </w:tabs>
        <w:ind w:right="-1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88" w:history="1">
        <w:r w:rsidRPr="004E69E3">
          <w:rPr>
            <w:rStyle w:val="ae"/>
            <w:rFonts w:ascii="Times New Roman" w:hAnsi="Times New Roman" w:cs="Times New Roman"/>
            <w:sz w:val="24"/>
            <w:szCs w:val="24"/>
          </w:rPr>
          <w:t>4.2. КРИТЕРИИ ОЦЕНКИ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>27</w:t>
        </w:r>
      </w:hyperlink>
    </w:p>
    <w:p w:rsidR="004824B0" w:rsidRPr="004E69E3" w:rsidRDefault="004824B0" w:rsidP="004824B0">
      <w:pPr>
        <w:pStyle w:val="25"/>
        <w:tabs>
          <w:tab w:val="left" w:pos="-142"/>
        </w:tabs>
        <w:ind w:right="-1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89" w:history="1">
        <w:r w:rsidRPr="004E69E3">
          <w:rPr>
            <w:rStyle w:val="ae"/>
            <w:rFonts w:ascii="Times New Roman" w:hAnsi="Times New Roman" w:cs="Times New Roman"/>
            <w:sz w:val="24"/>
            <w:szCs w:val="24"/>
          </w:rPr>
          <w:t>4.3. СУБКРИТЕРИИ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>28</w:t>
        </w:r>
      </w:hyperlink>
    </w:p>
    <w:p w:rsidR="004824B0" w:rsidRPr="004E69E3" w:rsidRDefault="004824B0" w:rsidP="004824B0">
      <w:pPr>
        <w:pStyle w:val="25"/>
        <w:tabs>
          <w:tab w:val="left" w:pos="-142"/>
        </w:tabs>
        <w:ind w:right="-1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90" w:history="1">
        <w:r w:rsidRPr="004E69E3">
          <w:rPr>
            <w:rStyle w:val="ae"/>
            <w:rFonts w:ascii="Times New Roman" w:hAnsi="Times New Roman" w:cs="Times New Roman"/>
            <w:sz w:val="24"/>
            <w:szCs w:val="24"/>
          </w:rPr>
          <w:t>4.4. АСПЕКТЫ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>28</w:t>
        </w:r>
      </w:hyperlink>
    </w:p>
    <w:p w:rsidR="004824B0" w:rsidRPr="004E69E3" w:rsidRDefault="004824B0" w:rsidP="004824B0">
      <w:pPr>
        <w:pStyle w:val="25"/>
        <w:tabs>
          <w:tab w:val="left" w:pos="-142"/>
        </w:tabs>
        <w:ind w:right="-1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91" w:history="1">
        <w:r w:rsidRPr="004E69E3">
          <w:rPr>
            <w:rStyle w:val="ae"/>
            <w:rFonts w:ascii="Times New Roman" w:hAnsi="Times New Roman" w:cs="Times New Roman"/>
            <w:sz w:val="24"/>
            <w:szCs w:val="24"/>
          </w:rPr>
          <w:t>4.5. МНЕНИЕ СУДЕЙ (СУДЕЙСКАЯ ОЦЕНКА)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>29</w:t>
        </w:r>
      </w:hyperlink>
    </w:p>
    <w:p w:rsidR="004824B0" w:rsidRPr="004E69E3" w:rsidRDefault="004824B0" w:rsidP="004824B0">
      <w:pPr>
        <w:pStyle w:val="25"/>
        <w:tabs>
          <w:tab w:val="left" w:pos="-142"/>
        </w:tabs>
        <w:ind w:right="-1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92" w:history="1">
        <w:r w:rsidRPr="004E69E3">
          <w:rPr>
            <w:rStyle w:val="ae"/>
            <w:rFonts w:ascii="Times New Roman" w:hAnsi="Times New Roman" w:cs="Times New Roman"/>
            <w:sz w:val="24"/>
            <w:szCs w:val="24"/>
          </w:rPr>
          <w:t>4.6. ИЗМЕРИМАЯ ОЦЕНКА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>30</w:t>
        </w:r>
      </w:hyperlink>
    </w:p>
    <w:p w:rsidR="004824B0" w:rsidRPr="004E69E3" w:rsidRDefault="004824B0" w:rsidP="004824B0">
      <w:pPr>
        <w:pStyle w:val="25"/>
        <w:tabs>
          <w:tab w:val="left" w:pos="-142"/>
        </w:tabs>
        <w:ind w:right="-1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93" w:history="1">
        <w:r w:rsidRPr="004E69E3">
          <w:rPr>
            <w:rStyle w:val="ae"/>
            <w:rFonts w:ascii="Times New Roman" w:hAnsi="Times New Roman" w:cs="Times New Roman"/>
            <w:sz w:val="24"/>
            <w:szCs w:val="24"/>
          </w:rPr>
          <w:t>4.7. ИСПОЛЬЗОВАНИЕ ИЗМЕРИМЫХ И СУДЕЙСКИХ ОЦЕНОК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>30</w:t>
        </w:r>
      </w:hyperlink>
    </w:p>
    <w:p w:rsidR="004824B0" w:rsidRPr="004E69E3" w:rsidRDefault="004824B0" w:rsidP="004824B0">
      <w:pPr>
        <w:pStyle w:val="25"/>
        <w:tabs>
          <w:tab w:val="left" w:pos="-142"/>
        </w:tabs>
        <w:ind w:right="-1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94" w:history="1">
        <w:r w:rsidRPr="004E69E3">
          <w:rPr>
            <w:rStyle w:val="ae"/>
            <w:rFonts w:ascii="Times New Roman" w:hAnsi="Times New Roman" w:cs="Times New Roman"/>
            <w:sz w:val="24"/>
            <w:szCs w:val="24"/>
          </w:rPr>
          <w:t>4.8. СПЕЦИФИКАЦИЯ ОЦЕНКИ КОМПЕТЕНЦИИ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>31</w:t>
        </w:r>
      </w:hyperlink>
    </w:p>
    <w:p w:rsidR="004824B0" w:rsidRPr="004E69E3" w:rsidRDefault="004824B0" w:rsidP="004824B0">
      <w:pPr>
        <w:pStyle w:val="25"/>
        <w:tabs>
          <w:tab w:val="left" w:pos="-142"/>
        </w:tabs>
        <w:ind w:right="-1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95" w:history="1">
        <w:r w:rsidRPr="004E69E3">
          <w:rPr>
            <w:rStyle w:val="ae"/>
            <w:rFonts w:ascii="Times New Roman" w:hAnsi="Times New Roman" w:cs="Times New Roman"/>
            <w:sz w:val="24"/>
            <w:szCs w:val="24"/>
          </w:rPr>
          <w:t>4.9. РЕГЛАМЕНТ ОЦЕНКИ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>3</w:t>
        </w:r>
      </w:hyperlink>
      <w:r w:rsidRPr="004E69E3">
        <w:rPr>
          <w:rFonts w:ascii="Times New Roman" w:hAnsi="Times New Roman" w:cs="Times New Roman"/>
          <w:sz w:val="24"/>
          <w:szCs w:val="24"/>
        </w:rPr>
        <w:t>8</w:t>
      </w:r>
    </w:p>
    <w:p w:rsidR="004824B0" w:rsidRPr="004E69E3" w:rsidRDefault="004824B0" w:rsidP="004824B0">
      <w:pPr>
        <w:pStyle w:val="11"/>
        <w:tabs>
          <w:tab w:val="left" w:pos="-142"/>
        </w:tabs>
        <w:ind w:right="-1"/>
        <w:rPr>
          <w:rFonts w:ascii="Times New Roman" w:eastAsiaTheme="minorEastAsia" w:hAnsi="Times New Roman"/>
          <w:noProof/>
          <w:szCs w:val="24"/>
          <w:lang w:val="ru-RU" w:eastAsia="ru-RU"/>
        </w:rPr>
      </w:pPr>
      <w:hyperlink w:anchor="_Toc489607696" w:history="1">
        <w:r w:rsidRPr="004E69E3">
          <w:rPr>
            <w:rStyle w:val="ae"/>
            <w:rFonts w:ascii="Times New Roman" w:hAnsi="Times New Roman"/>
            <w:noProof/>
            <w:szCs w:val="24"/>
          </w:rPr>
          <w:t>5. КОНКУРСНОЕ ЗАДАНИЕ</w:t>
        </w:r>
        <w:r w:rsidRPr="004E69E3">
          <w:rPr>
            <w:rFonts w:ascii="Times New Roman" w:hAnsi="Times New Roman"/>
            <w:noProof/>
            <w:webHidden/>
            <w:szCs w:val="24"/>
          </w:rPr>
          <w:tab/>
        </w:r>
        <w:r>
          <w:rPr>
            <w:rFonts w:ascii="Times New Roman" w:hAnsi="Times New Roman"/>
            <w:noProof/>
            <w:webHidden/>
            <w:szCs w:val="24"/>
            <w:lang w:val="ru-RU"/>
          </w:rPr>
          <w:t>38</w:t>
        </w:r>
      </w:hyperlink>
    </w:p>
    <w:p w:rsidR="004824B0" w:rsidRPr="004E69E3" w:rsidRDefault="004824B0" w:rsidP="004824B0">
      <w:pPr>
        <w:pStyle w:val="25"/>
        <w:tabs>
          <w:tab w:val="left" w:pos="-142"/>
        </w:tabs>
        <w:ind w:right="-1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97" w:history="1">
        <w:r w:rsidRPr="004E69E3">
          <w:rPr>
            <w:rStyle w:val="ae"/>
            <w:rFonts w:ascii="Times New Roman" w:hAnsi="Times New Roman" w:cs="Times New Roman"/>
            <w:sz w:val="24"/>
            <w:szCs w:val="24"/>
          </w:rPr>
          <w:t>5.1. ОСНОВНЫЕ ТРЕБОВАНИЯ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>38</w:t>
        </w:r>
      </w:hyperlink>
    </w:p>
    <w:p w:rsidR="004824B0" w:rsidRPr="004E69E3" w:rsidRDefault="004824B0" w:rsidP="004824B0">
      <w:pPr>
        <w:pStyle w:val="25"/>
        <w:tabs>
          <w:tab w:val="left" w:pos="-142"/>
        </w:tabs>
        <w:ind w:right="-1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98" w:history="1">
        <w:r w:rsidRPr="004E69E3">
          <w:rPr>
            <w:rStyle w:val="ae"/>
            <w:rFonts w:ascii="Times New Roman" w:hAnsi="Times New Roman" w:cs="Times New Roman"/>
            <w:sz w:val="24"/>
            <w:szCs w:val="24"/>
          </w:rPr>
          <w:t>5.2. СТРУКТУРА КОНКУРСНОГО ЗАДАНИЯ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>39</w:t>
        </w:r>
      </w:hyperlink>
    </w:p>
    <w:p w:rsidR="004824B0" w:rsidRPr="004E69E3" w:rsidRDefault="004824B0" w:rsidP="004824B0">
      <w:pPr>
        <w:pStyle w:val="25"/>
        <w:tabs>
          <w:tab w:val="left" w:pos="-142"/>
        </w:tabs>
        <w:ind w:right="-1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699" w:history="1">
        <w:r w:rsidRPr="004E69E3">
          <w:rPr>
            <w:rStyle w:val="ae"/>
            <w:rFonts w:ascii="Times New Roman" w:hAnsi="Times New Roman" w:cs="Times New Roman"/>
            <w:sz w:val="24"/>
            <w:szCs w:val="24"/>
          </w:rPr>
          <w:t>5.3. ТРЕБОВАНИЯ К РАЗРАБОТКЕ КОНКУРСНОГО ЗАДАНИЯ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>4</w:t>
        </w:r>
      </w:hyperlink>
      <w:r w:rsidRPr="004E69E3">
        <w:rPr>
          <w:rFonts w:ascii="Times New Roman" w:hAnsi="Times New Roman" w:cs="Times New Roman"/>
          <w:sz w:val="24"/>
          <w:szCs w:val="24"/>
        </w:rPr>
        <w:t>0</w:t>
      </w:r>
    </w:p>
    <w:p w:rsidR="004824B0" w:rsidRPr="004E69E3" w:rsidRDefault="004824B0" w:rsidP="004824B0">
      <w:pPr>
        <w:pStyle w:val="25"/>
        <w:tabs>
          <w:tab w:val="left" w:pos="-142"/>
        </w:tabs>
        <w:ind w:right="-1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700" w:history="1">
        <w:r w:rsidRPr="004E69E3">
          <w:rPr>
            <w:rStyle w:val="ae"/>
            <w:rFonts w:ascii="Times New Roman" w:hAnsi="Times New Roman" w:cs="Times New Roman"/>
            <w:sz w:val="24"/>
            <w:szCs w:val="24"/>
          </w:rPr>
          <w:t>5.4. РАЗРАБОТКА КОНКУРСНОГО ЗАДАНИЯ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>42</w:t>
        </w:r>
      </w:hyperlink>
    </w:p>
    <w:p w:rsidR="004824B0" w:rsidRPr="004E69E3" w:rsidRDefault="004824B0" w:rsidP="004824B0">
      <w:pPr>
        <w:pStyle w:val="25"/>
        <w:tabs>
          <w:tab w:val="left" w:pos="-142"/>
        </w:tabs>
        <w:ind w:right="-1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701" w:history="1">
        <w:r w:rsidRPr="004E69E3">
          <w:rPr>
            <w:rStyle w:val="ae"/>
            <w:rFonts w:ascii="Times New Roman" w:hAnsi="Times New Roman" w:cs="Times New Roman"/>
            <w:sz w:val="24"/>
            <w:szCs w:val="24"/>
          </w:rPr>
          <w:t>5.5 УТВЕРЖДЕНИЕ КОНКУРСНОГО ЗАДАНИЯ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>45</w:t>
        </w:r>
      </w:hyperlink>
    </w:p>
    <w:p w:rsidR="004824B0" w:rsidRPr="004E69E3" w:rsidRDefault="004824B0" w:rsidP="004824B0">
      <w:pPr>
        <w:pStyle w:val="25"/>
        <w:tabs>
          <w:tab w:val="left" w:pos="-142"/>
        </w:tabs>
        <w:ind w:right="-1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702" w:history="1">
        <w:r w:rsidRPr="004E69E3">
          <w:rPr>
            <w:rStyle w:val="ae"/>
            <w:rFonts w:ascii="Times New Roman" w:hAnsi="Times New Roman" w:cs="Times New Roman"/>
            <w:sz w:val="24"/>
            <w:szCs w:val="24"/>
          </w:rPr>
          <w:t>5.6. СВОЙСТВА МАТЕРИАЛА И ИНСТРУКЦИИ ПРОИЗВОДИТЕЛЯ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>45</w:t>
        </w:r>
      </w:hyperlink>
    </w:p>
    <w:p w:rsidR="004824B0" w:rsidRPr="004E69E3" w:rsidRDefault="004824B0" w:rsidP="004824B0">
      <w:pPr>
        <w:pStyle w:val="11"/>
        <w:tabs>
          <w:tab w:val="left" w:pos="-142"/>
        </w:tabs>
        <w:ind w:right="-1"/>
        <w:rPr>
          <w:rFonts w:ascii="Times New Roman" w:eastAsiaTheme="minorEastAsia" w:hAnsi="Times New Roman"/>
          <w:noProof/>
          <w:szCs w:val="24"/>
          <w:lang w:val="ru-RU" w:eastAsia="ru-RU"/>
        </w:rPr>
      </w:pPr>
      <w:hyperlink w:anchor="_Toc489607703" w:history="1">
        <w:r w:rsidRPr="003C2FC0">
          <w:rPr>
            <w:rStyle w:val="ae"/>
            <w:rFonts w:ascii="Times New Roman" w:hAnsi="Times New Roman"/>
            <w:noProof/>
            <w:szCs w:val="24"/>
            <w:lang w:val="ru-RU"/>
          </w:rPr>
          <w:t>6. УПРАВЛЕНИЕ КОМПЕТЕНЦИЕЙ И ОБЩЕНИЕ</w:t>
        </w:r>
        <w:r w:rsidRPr="003C2FC0">
          <w:rPr>
            <w:rFonts w:ascii="Times New Roman" w:hAnsi="Times New Roman"/>
            <w:noProof/>
            <w:webHidden/>
            <w:szCs w:val="24"/>
            <w:lang w:val="ru-RU"/>
          </w:rPr>
          <w:tab/>
        </w:r>
      </w:hyperlink>
      <w:r>
        <w:rPr>
          <w:rFonts w:ascii="Times New Roman" w:hAnsi="Times New Roman"/>
          <w:szCs w:val="24"/>
          <w:lang w:val="ru-RU"/>
        </w:rPr>
        <w:t>45</w:t>
      </w:r>
    </w:p>
    <w:p w:rsidR="004824B0" w:rsidRPr="004E69E3" w:rsidRDefault="004824B0" w:rsidP="004824B0">
      <w:pPr>
        <w:pStyle w:val="25"/>
        <w:tabs>
          <w:tab w:val="left" w:pos="-142"/>
        </w:tabs>
        <w:ind w:right="-1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704" w:history="1">
        <w:r w:rsidRPr="004E69E3">
          <w:rPr>
            <w:rStyle w:val="ae"/>
            <w:rFonts w:ascii="Times New Roman" w:hAnsi="Times New Roman" w:cs="Times New Roman"/>
            <w:sz w:val="24"/>
            <w:szCs w:val="24"/>
          </w:rPr>
          <w:t>6.1 ДИСКУССИОННЫЙ ФОРУМ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>45</w:t>
        </w:r>
      </w:hyperlink>
    </w:p>
    <w:p w:rsidR="004824B0" w:rsidRPr="004E69E3" w:rsidRDefault="004824B0" w:rsidP="004824B0">
      <w:pPr>
        <w:pStyle w:val="25"/>
        <w:tabs>
          <w:tab w:val="left" w:pos="-142"/>
        </w:tabs>
        <w:ind w:right="-1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705" w:history="1">
        <w:r w:rsidRPr="004E69E3">
          <w:rPr>
            <w:rStyle w:val="ae"/>
            <w:rFonts w:ascii="Times New Roman" w:hAnsi="Times New Roman" w:cs="Times New Roman"/>
            <w:sz w:val="24"/>
            <w:szCs w:val="24"/>
          </w:rPr>
          <w:t>6.2. ИНФОРМАЦИЯ ДЛЯ УЧАСТНИКОВ ЧЕМПИОНАТА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sz w:val="24"/>
          <w:szCs w:val="24"/>
        </w:rPr>
        <w:t>45</w:t>
      </w:r>
    </w:p>
    <w:p w:rsidR="004824B0" w:rsidRPr="004E69E3" w:rsidRDefault="004824B0" w:rsidP="004824B0">
      <w:pPr>
        <w:pStyle w:val="25"/>
        <w:tabs>
          <w:tab w:val="left" w:pos="-142"/>
        </w:tabs>
        <w:ind w:right="-1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706" w:history="1">
        <w:r w:rsidRPr="004E69E3">
          <w:rPr>
            <w:rStyle w:val="ae"/>
            <w:rFonts w:ascii="Times New Roman" w:hAnsi="Times New Roman" w:cs="Times New Roman"/>
            <w:sz w:val="24"/>
            <w:szCs w:val="24"/>
          </w:rPr>
          <w:t>6.3. АРХИВ КОНКУРСНЫХ ЗАДАНИЙ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>46</w:t>
        </w:r>
      </w:hyperlink>
    </w:p>
    <w:p w:rsidR="004824B0" w:rsidRPr="004E69E3" w:rsidRDefault="004824B0" w:rsidP="004824B0">
      <w:pPr>
        <w:pStyle w:val="25"/>
        <w:tabs>
          <w:tab w:val="left" w:pos="-142"/>
        </w:tabs>
        <w:ind w:right="-1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707" w:history="1">
        <w:r w:rsidRPr="004E69E3">
          <w:rPr>
            <w:rStyle w:val="ae"/>
            <w:rFonts w:ascii="Times New Roman" w:hAnsi="Times New Roman" w:cs="Times New Roman"/>
            <w:sz w:val="24"/>
            <w:szCs w:val="24"/>
          </w:rPr>
          <w:t>6.4. УПРАВЛЕНИЕ КОМПЕТЕНЦИЕЙ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Pr="004E69E3">
        <w:rPr>
          <w:rFonts w:ascii="Times New Roman" w:hAnsi="Times New Roman" w:cs="Times New Roman"/>
          <w:sz w:val="24"/>
          <w:szCs w:val="24"/>
        </w:rPr>
        <w:t>6</w:t>
      </w:r>
    </w:p>
    <w:p w:rsidR="004824B0" w:rsidRPr="004E69E3" w:rsidRDefault="004824B0" w:rsidP="004824B0">
      <w:pPr>
        <w:pStyle w:val="11"/>
        <w:tabs>
          <w:tab w:val="left" w:pos="-142"/>
        </w:tabs>
        <w:ind w:right="-1"/>
        <w:rPr>
          <w:rFonts w:ascii="Times New Roman" w:eastAsiaTheme="minorEastAsia" w:hAnsi="Times New Roman"/>
          <w:noProof/>
          <w:szCs w:val="24"/>
          <w:lang w:val="ru-RU" w:eastAsia="ru-RU"/>
        </w:rPr>
      </w:pPr>
      <w:r>
        <w:fldChar w:fldCharType="begin"/>
      </w:r>
      <w:r w:rsidRPr="004824B0">
        <w:rPr>
          <w:lang w:val="ru-RU"/>
        </w:rPr>
        <w:instrText xml:space="preserve"> </w:instrText>
      </w:r>
      <w:r>
        <w:instrText>HYPERLINK</w:instrText>
      </w:r>
      <w:r w:rsidRPr="004824B0">
        <w:rPr>
          <w:lang w:val="ru-RU"/>
        </w:rPr>
        <w:instrText xml:space="preserve"> \</w:instrText>
      </w:r>
      <w:r>
        <w:instrText>l</w:instrText>
      </w:r>
      <w:r w:rsidRPr="004824B0">
        <w:rPr>
          <w:lang w:val="ru-RU"/>
        </w:rPr>
        <w:instrText xml:space="preserve"> "_</w:instrText>
      </w:r>
      <w:r>
        <w:instrText>Toc</w:instrText>
      </w:r>
      <w:r w:rsidRPr="004824B0">
        <w:rPr>
          <w:lang w:val="ru-RU"/>
        </w:rPr>
        <w:instrText xml:space="preserve">489607708" </w:instrText>
      </w:r>
      <w:r>
        <w:fldChar w:fldCharType="separate"/>
      </w:r>
      <w:r w:rsidRPr="003C2FC0">
        <w:rPr>
          <w:rStyle w:val="ae"/>
          <w:rFonts w:ascii="Times New Roman" w:hAnsi="Times New Roman"/>
          <w:noProof/>
          <w:szCs w:val="24"/>
          <w:lang w:val="ru-RU"/>
        </w:rPr>
        <w:t>7. ТРЕБОВАНИЯ ОХРАНЫ ТРУДА И ТЕХНИКИ БЕЗОПАСНОСТИ</w:t>
      </w:r>
      <w:r w:rsidRPr="003C2FC0">
        <w:rPr>
          <w:rFonts w:ascii="Times New Roman" w:hAnsi="Times New Roman"/>
          <w:noProof/>
          <w:webHidden/>
          <w:szCs w:val="24"/>
          <w:lang w:val="ru-RU"/>
        </w:rPr>
        <w:tab/>
      </w:r>
      <w:r>
        <w:rPr>
          <w:rFonts w:ascii="Times New Roman" w:hAnsi="Times New Roman"/>
          <w:noProof/>
          <w:szCs w:val="24"/>
          <w:lang w:val="ru-RU"/>
        </w:rPr>
        <w:fldChar w:fldCharType="end"/>
      </w:r>
      <w:r>
        <w:rPr>
          <w:rFonts w:ascii="Times New Roman" w:hAnsi="Times New Roman"/>
          <w:szCs w:val="24"/>
          <w:lang w:val="ru-RU"/>
        </w:rPr>
        <w:t>46</w:t>
      </w:r>
    </w:p>
    <w:p w:rsidR="004824B0" w:rsidRPr="004E69E3" w:rsidRDefault="004824B0" w:rsidP="004824B0">
      <w:pPr>
        <w:pStyle w:val="25"/>
        <w:tabs>
          <w:tab w:val="left" w:pos="-142"/>
        </w:tabs>
        <w:ind w:right="-1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709" w:history="1">
        <w:r w:rsidRPr="004E69E3">
          <w:rPr>
            <w:rStyle w:val="ae"/>
            <w:rFonts w:ascii="Times New Roman" w:hAnsi="Times New Roman" w:cs="Times New Roman"/>
            <w:sz w:val="24"/>
            <w:szCs w:val="24"/>
          </w:rPr>
          <w:t>7.1 ТРЕБОВАНИЯ ОХРАНЫ ТРУДА И ТЕХНИКИ БЕЗОПАСНОСТИ НА ЧЕМПИОНАТЕ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sz w:val="24"/>
          <w:szCs w:val="24"/>
        </w:rPr>
        <w:t>46</w:t>
      </w:r>
    </w:p>
    <w:p w:rsidR="004824B0" w:rsidRPr="004E69E3" w:rsidRDefault="004824B0" w:rsidP="004824B0">
      <w:pPr>
        <w:pStyle w:val="25"/>
        <w:tabs>
          <w:tab w:val="left" w:pos="-142"/>
        </w:tabs>
        <w:ind w:right="-1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710" w:history="1">
        <w:r w:rsidRPr="004E69E3">
          <w:rPr>
            <w:rStyle w:val="ae"/>
            <w:rFonts w:ascii="Times New Roman" w:hAnsi="Times New Roman" w:cs="Times New Roman"/>
            <w:sz w:val="24"/>
            <w:szCs w:val="24"/>
          </w:rPr>
          <w:t>7.2 СПЕЦИФИЧНЫЕ ТРЕБОВАНИЯ ОХРАНЫ ТРУДА, ТЕХНИКИ БЕЗОПАСНОСТИ И ОКРУЖАЮЩЕЙ СРЕДЫ КОМПЕТЕНЦИИ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sz w:val="24"/>
          <w:szCs w:val="24"/>
        </w:rPr>
        <w:t>46</w:t>
      </w:r>
    </w:p>
    <w:p w:rsidR="004824B0" w:rsidRPr="004E69E3" w:rsidRDefault="004824B0" w:rsidP="004824B0">
      <w:pPr>
        <w:pStyle w:val="11"/>
        <w:tabs>
          <w:tab w:val="left" w:pos="-142"/>
        </w:tabs>
        <w:ind w:right="-1"/>
        <w:rPr>
          <w:rFonts w:ascii="Times New Roman" w:eastAsiaTheme="minorEastAsia" w:hAnsi="Times New Roman"/>
          <w:noProof/>
          <w:szCs w:val="24"/>
          <w:lang w:val="ru-RU" w:eastAsia="ru-RU"/>
        </w:rPr>
      </w:pPr>
      <w:r>
        <w:fldChar w:fldCharType="begin"/>
      </w:r>
      <w:r w:rsidRPr="004824B0">
        <w:rPr>
          <w:lang w:val="ru-RU"/>
        </w:rPr>
        <w:instrText xml:space="preserve"> </w:instrText>
      </w:r>
      <w:r>
        <w:instrText>HYPERLINK</w:instrText>
      </w:r>
      <w:r w:rsidRPr="004824B0">
        <w:rPr>
          <w:lang w:val="ru-RU"/>
        </w:rPr>
        <w:instrText xml:space="preserve"> \</w:instrText>
      </w:r>
      <w:r>
        <w:instrText>l</w:instrText>
      </w:r>
      <w:r w:rsidRPr="004824B0">
        <w:rPr>
          <w:lang w:val="ru-RU"/>
        </w:rPr>
        <w:instrText xml:space="preserve"> "_</w:instrText>
      </w:r>
      <w:r>
        <w:instrText>Toc</w:instrText>
      </w:r>
      <w:r w:rsidRPr="004824B0">
        <w:rPr>
          <w:lang w:val="ru-RU"/>
        </w:rPr>
        <w:instrText xml:space="preserve">489607711" </w:instrText>
      </w:r>
      <w:r>
        <w:fldChar w:fldCharType="separate"/>
      </w:r>
      <w:r w:rsidRPr="003C2FC0">
        <w:rPr>
          <w:rStyle w:val="ae"/>
          <w:rFonts w:ascii="Times New Roman" w:hAnsi="Times New Roman"/>
          <w:noProof/>
          <w:szCs w:val="24"/>
          <w:lang w:val="ru-RU"/>
        </w:rPr>
        <w:t>8. МАТЕРИАЛЫ И ОБОРУДОВАНИЕ</w:t>
      </w:r>
      <w:r w:rsidRPr="003C2FC0">
        <w:rPr>
          <w:rFonts w:ascii="Times New Roman" w:hAnsi="Times New Roman"/>
          <w:noProof/>
          <w:webHidden/>
          <w:szCs w:val="24"/>
          <w:lang w:val="ru-RU"/>
        </w:rPr>
        <w:tab/>
      </w:r>
      <w:r>
        <w:rPr>
          <w:rFonts w:ascii="Times New Roman" w:hAnsi="Times New Roman"/>
          <w:noProof/>
          <w:szCs w:val="24"/>
          <w:lang w:val="ru-RU"/>
        </w:rPr>
        <w:fldChar w:fldCharType="end"/>
      </w:r>
      <w:r>
        <w:rPr>
          <w:rFonts w:ascii="Times New Roman" w:hAnsi="Times New Roman"/>
          <w:szCs w:val="24"/>
          <w:lang w:val="ru-RU"/>
        </w:rPr>
        <w:t>49</w:t>
      </w:r>
    </w:p>
    <w:p w:rsidR="004824B0" w:rsidRPr="004E69E3" w:rsidRDefault="004824B0" w:rsidP="004824B0">
      <w:pPr>
        <w:pStyle w:val="25"/>
        <w:tabs>
          <w:tab w:val="left" w:pos="-142"/>
        </w:tabs>
        <w:ind w:right="-1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712" w:history="1">
        <w:r w:rsidRPr="004E69E3">
          <w:rPr>
            <w:rStyle w:val="ae"/>
            <w:rFonts w:ascii="Times New Roman" w:hAnsi="Times New Roman" w:cs="Times New Roman"/>
            <w:sz w:val="24"/>
            <w:szCs w:val="24"/>
          </w:rPr>
          <w:t>8.1. ИНФРАСТРУКТУРНЫЙ ЛИСТ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Pr="004E69E3">
        <w:rPr>
          <w:rFonts w:ascii="Times New Roman" w:hAnsi="Times New Roman" w:cs="Times New Roman"/>
          <w:sz w:val="24"/>
          <w:szCs w:val="24"/>
        </w:rPr>
        <w:t>9</w:t>
      </w:r>
    </w:p>
    <w:p w:rsidR="004824B0" w:rsidRPr="004E69E3" w:rsidRDefault="004824B0" w:rsidP="004824B0">
      <w:pPr>
        <w:pStyle w:val="25"/>
        <w:tabs>
          <w:tab w:val="left" w:pos="-142"/>
        </w:tabs>
        <w:ind w:right="-1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713" w:history="1">
        <w:r w:rsidRPr="004E69E3">
          <w:rPr>
            <w:rStyle w:val="ae"/>
            <w:rFonts w:ascii="Times New Roman" w:hAnsi="Times New Roman" w:cs="Times New Roman"/>
            <w:sz w:val="24"/>
            <w:szCs w:val="24"/>
          </w:rPr>
          <w:t>8.2. МАТЕРИАЛЫ, ОБОРУДОВАНИЕ И ИНСТРУМЕНТЫ В ИНСТРУМЕНТАЛЬНОМ ЯЩИКЕ (ТУЛБОКС, TOOLBOX)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>5</w:t>
        </w:r>
      </w:hyperlink>
      <w:r w:rsidRPr="004E69E3">
        <w:rPr>
          <w:rFonts w:ascii="Times New Roman" w:hAnsi="Times New Roman" w:cs="Times New Roman"/>
          <w:sz w:val="24"/>
          <w:szCs w:val="24"/>
        </w:rPr>
        <w:t>0</w:t>
      </w:r>
    </w:p>
    <w:p w:rsidR="004824B0" w:rsidRPr="004E69E3" w:rsidRDefault="004824B0" w:rsidP="004824B0">
      <w:pPr>
        <w:pStyle w:val="25"/>
        <w:tabs>
          <w:tab w:val="left" w:pos="-142"/>
        </w:tabs>
        <w:ind w:right="-1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714" w:history="1">
        <w:r w:rsidRPr="004E69E3">
          <w:rPr>
            <w:rStyle w:val="ae"/>
            <w:rFonts w:ascii="Times New Roman" w:hAnsi="Times New Roman" w:cs="Times New Roman"/>
            <w:sz w:val="24"/>
            <w:szCs w:val="24"/>
          </w:rPr>
          <w:t>8.3. МАТЕРИАЛЫ И ОБОРУДОВАНИЕ, ЗАПРЕЩЕННЫЕ НА ПЛОЩАДКЕ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webHidden/>
            <w:sz w:val="24"/>
            <w:szCs w:val="24"/>
          </w:rPr>
          <w:t>5</w:t>
        </w:r>
      </w:hyperlink>
      <w:r w:rsidRPr="004E69E3">
        <w:rPr>
          <w:rFonts w:ascii="Times New Roman" w:hAnsi="Times New Roman" w:cs="Times New Roman"/>
          <w:sz w:val="24"/>
          <w:szCs w:val="24"/>
        </w:rPr>
        <w:t>0</w:t>
      </w:r>
    </w:p>
    <w:p w:rsidR="004824B0" w:rsidRPr="004E69E3" w:rsidRDefault="004824B0" w:rsidP="004824B0">
      <w:pPr>
        <w:pStyle w:val="25"/>
        <w:tabs>
          <w:tab w:val="left" w:pos="-142"/>
        </w:tabs>
        <w:ind w:right="-1"/>
        <w:rPr>
          <w:rFonts w:ascii="Times New Roman" w:eastAsiaTheme="minorEastAsia" w:hAnsi="Times New Roman" w:cs="Times New Roman"/>
          <w:sz w:val="24"/>
          <w:szCs w:val="24"/>
        </w:rPr>
      </w:pPr>
      <w:hyperlink w:anchor="_Toc489607715" w:history="1">
        <w:r w:rsidRPr="004E69E3">
          <w:rPr>
            <w:rStyle w:val="ae"/>
            <w:rFonts w:ascii="Times New Roman" w:hAnsi="Times New Roman" w:cs="Times New Roman"/>
            <w:sz w:val="24"/>
            <w:szCs w:val="24"/>
          </w:rPr>
          <w:t>8.4. ПРЕДЛАГАЕМАЯ СХЕМА КОНКУРСНОЙ ПЛОЩАДКИ</w:t>
        </w:r>
        <w:r w:rsidRPr="004E69E3">
          <w:rPr>
            <w:rFonts w:ascii="Times New Roman" w:hAnsi="Times New Roman" w:cs="Times New Roman"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sz w:val="24"/>
          <w:szCs w:val="24"/>
        </w:rPr>
        <w:t>50</w:t>
      </w:r>
    </w:p>
    <w:p w:rsidR="004824B0" w:rsidRPr="004E69E3" w:rsidRDefault="004824B0" w:rsidP="004824B0">
      <w:pPr>
        <w:pStyle w:val="11"/>
        <w:tabs>
          <w:tab w:val="left" w:pos="-142"/>
        </w:tabs>
        <w:ind w:right="-1"/>
        <w:rPr>
          <w:rFonts w:ascii="Times New Roman" w:eastAsiaTheme="minorEastAsia" w:hAnsi="Times New Roman"/>
          <w:noProof/>
          <w:szCs w:val="24"/>
          <w:lang w:val="ru-RU" w:eastAsia="ru-RU"/>
        </w:rPr>
      </w:pPr>
      <w:r>
        <w:fldChar w:fldCharType="begin"/>
      </w:r>
      <w:r w:rsidRPr="004824B0">
        <w:rPr>
          <w:lang w:val="ru-RU"/>
        </w:rPr>
        <w:instrText xml:space="preserve"> </w:instrText>
      </w:r>
      <w:r>
        <w:instrText>HYPERLINK</w:instrText>
      </w:r>
      <w:r w:rsidRPr="004824B0">
        <w:rPr>
          <w:lang w:val="ru-RU"/>
        </w:rPr>
        <w:instrText xml:space="preserve"> \</w:instrText>
      </w:r>
      <w:r>
        <w:instrText>l</w:instrText>
      </w:r>
      <w:r w:rsidRPr="004824B0">
        <w:rPr>
          <w:lang w:val="ru-RU"/>
        </w:rPr>
        <w:instrText xml:space="preserve"> "_</w:instrText>
      </w:r>
      <w:r>
        <w:instrText>Toc</w:instrText>
      </w:r>
      <w:r w:rsidRPr="004824B0">
        <w:rPr>
          <w:lang w:val="ru-RU"/>
        </w:rPr>
        <w:instrText xml:space="preserve">489607716" </w:instrText>
      </w:r>
      <w:r>
        <w:fldChar w:fldCharType="separate"/>
      </w:r>
      <w:r w:rsidRPr="003C2FC0">
        <w:rPr>
          <w:rStyle w:val="ae"/>
          <w:rFonts w:ascii="Times New Roman" w:hAnsi="Times New Roman"/>
          <w:noProof/>
          <w:szCs w:val="24"/>
          <w:lang w:val="ru-RU"/>
        </w:rPr>
        <w:t>9. ОСОБЫЕ ПРАВИЛА ВОЗРАСТНОЙ ГРУППЫ 14-16 ЛЕТ</w:t>
      </w:r>
      <w:r w:rsidRPr="003C2FC0">
        <w:rPr>
          <w:rFonts w:ascii="Times New Roman" w:hAnsi="Times New Roman"/>
          <w:noProof/>
          <w:webHidden/>
          <w:szCs w:val="24"/>
          <w:lang w:val="ru-RU"/>
        </w:rPr>
        <w:tab/>
      </w:r>
      <w:r>
        <w:rPr>
          <w:rFonts w:ascii="Times New Roman" w:hAnsi="Times New Roman"/>
          <w:noProof/>
          <w:szCs w:val="24"/>
          <w:lang w:val="ru-RU"/>
        </w:rPr>
        <w:fldChar w:fldCharType="end"/>
      </w:r>
      <w:r>
        <w:rPr>
          <w:rFonts w:ascii="Times New Roman" w:hAnsi="Times New Roman"/>
          <w:szCs w:val="24"/>
          <w:lang w:val="ru-RU"/>
        </w:rPr>
        <w:t>50</w:t>
      </w:r>
    </w:p>
    <w:p w:rsidR="004824B0" w:rsidRPr="004E69E3" w:rsidRDefault="004824B0" w:rsidP="004824B0">
      <w:pPr>
        <w:pStyle w:val="bullet"/>
        <w:numPr>
          <w:ilvl w:val="0"/>
          <w:numId w:val="0"/>
        </w:numPr>
        <w:tabs>
          <w:tab w:val="left" w:pos="-142"/>
        </w:tabs>
        <w:ind w:left="360" w:right="-1" w:hanging="360"/>
        <w:jc w:val="both"/>
        <w:rPr>
          <w:rFonts w:ascii="Times New Roman" w:hAnsi="Times New Roman"/>
          <w:bCs/>
          <w:sz w:val="24"/>
          <w:lang w:val="ru-RU" w:eastAsia="ru-RU"/>
        </w:rPr>
      </w:pPr>
      <w:r w:rsidRPr="004E69E3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4824B0" w:rsidRPr="004E69E3" w:rsidRDefault="004824B0" w:rsidP="004824B0">
      <w:pPr>
        <w:pStyle w:val="bullet"/>
        <w:numPr>
          <w:ilvl w:val="0"/>
          <w:numId w:val="0"/>
        </w:numPr>
        <w:tabs>
          <w:tab w:val="left" w:pos="-142"/>
        </w:tabs>
        <w:ind w:left="360" w:right="-1" w:hanging="360"/>
        <w:jc w:val="both"/>
        <w:rPr>
          <w:rFonts w:ascii="Times New Roman" w:hAnsi="Times New Roman"/>
          <w:bCs/>
          <w:sz w:val="24"/>
          <w:lang w:val="ru-RU" w:eastAsia="ru-RU"/>
        </w:rPr>
      </w:pPr>
    </w:p>
    <w:p w:rsidR="004824B0" w:rsidRDefault="004824B0" w:rsidP="004824B0">
      <w:pPr>
        <w:pStyle w:val="bullet"/>
        <w:numPr>
          <w:ilvl w:val="0"/>
          <w:numId w:val="0"/>
        </w:numPr>
        <w:tabs>
          <w:tab w:val="left" w:pos="-142"/>
        </w:tabs>
        <w:ind w:left="360" w:right="-1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824B0" w:rsidRDefault="004824B0" w:rsidP="004824B0">
      <w:pPr>
        <w:pStyle w:val="bullet"/>
        <w:numPr>
          <w:ilvl w:val="0"/>
          <w:numId w:val="0"/>
        </w:numPr>
        <w:tabs>
          <w:tab w:val="left" w:pos="-142"/>
        </w:tabs>
        <w:ind w:left="360" w:right="-1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824B0" w:rsidRDefault="004824B0" w:rsidP="004824B0">
      <w:pPr>
        <w:pStyle w:val="bullet"/>
        <w:numPr>
          <w:ilvl w:val="0"/>
          <w:numId w:val="0"/>
        </w:numPr>
        <w:tabs>
          <w:tab w:val="left" w:pos="-142"/>
        </w:tabs>
        <w:ind w:left="360" w:right="-1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824B0" w:rsidRDefault="004824B0" w:rsidP="004824B0">
      <w:pPr>
        <w:pStyle w:val="bullet"/>
        <w:numPr>
          <w:ilvl w:val="0"/>
          <w:numId w:val="0"/>
        </w:numPr>
        <w:tabs>
          <w:tab w:val="left" w:pos="-142"/>
        </w:tabs>
        <w:ind w:left="360" w:right="-1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824B0" w:rsidRDefault="004824B0" w:rsidP="004824B0">
      <w:pPr>
        <w:pStyle w:val="bullet"/>
        <w:numPr>
          <w:ilvl w:val="0"/>
          <w:numId w:val="0"/>
        </w:numPr>
        <w:tabs>
          <w:tab w:val="left" w:pos="-142"/>
        </w:tabs>
        <w:ind w:right="-1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824B0" w:rsidRDefault="004824B0" w:rsidP="004824B0">
      <w:pPr>
        <w:pStyle w:val="bullet"/>
        <w:numPr>
          <w:ilvl w:val="0"/>
          <w:numId w:val="0"/>
        </w:numPr>
        <w:tabs>
          <w:tab w:val="left" w:pos="-142"/>
        </w:tabs>
        <w:ind w:right="-1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824B0" w:rsidRDefault="004824B0" w:rsidP="004824B0">
      <w:pPr>
        <w:pStyle w:val="bullet"/>
        <w:numPr>
          <w:ilvl w:val="0"/>
          <w:numId w:val="0"/>
        </w:numPr>
        <w:tabs>
          <w:tab w:val="left" w:pos="-142"/>
        </w:tabs>
        <w:ind w:right="-1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824B0" w:rsidRDefault="004824B0" w:rsidP="004824B0">
      <w:pPr>
        <w:pStyle w:val="bullet"/>
        <w:numPr>
          <w:ilvl w:val="0"/>
          <w:numId w:val="0"/>
        </w:numPr>
        <w:tabs>
          <w:tab w:val="left" w:pos="-142"/>
        </w:tabs>
        <w:ind w:left="360" w:right="-1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824B0" w:rsidRDefault="004824B0" w:rsidP="004824B0">
      <w:pPr>
        <w:pStyle w:val="bullet"/>
        <w:numPr>
          <w:ilvl w:val="0"/>
          <w:numId w:val="0"/>
        </w:numPr>
        <w:tabs>
          <w:tab w:val="left" w:pos="-142"/>
        </w:tabs>
        <w:ind w:left="360" w:right="-1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824B0" w:rsidRPr="00AA2B8A" w:rsidRDefault="004824B0" w:rsidP="004824B0">
      <w:pPr>
        <w:pStyle w:val="bullet"/>
        <w:numPr>
          <w:ilvl w:val="0"/>
          <w:numId w:val="0"/>
        </w:numPr>
        <w:tabs>
          <w:tab w:val="left" w:pos="-142"/>
        </w:tabs>
        <w:ind w:left="360" w:right="-1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8" w:tgtFrame="_blank" w:tooltip="Все права защищены" w:history="1">
        <w:r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Pr="009955F8">
        <w:rPr>
          <w:rFonts w:ascii="Times New Roman" w:hAnsi="Times New Roman"/>
          <w:color w:val="808080"/>
          <w:sz w:val="20"/>
        </w:rPr>
        <w:t> </w:t>
      </w:r>
      <w:hyperlink r:id="rId9" w:tgtFrame="_blank" w:tooltip="Copyright" w:history="1">
        <w:r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4824B0" w:rsidRPr="009955F8" w:rsidRDefault="004824B0" w:rsidP="004824B0">
      <w:pPr>
        <w:tabs>
          <w:tab w:val="left" w:pos="-142"/>
        </w:tabs>
        <w:spacing w:after="0" w:line="240" w:lineRule="auto"/>
        <w:ind w:right="-1"/>
        <w:rPr>
          <w:rFonts w:ascii="Times New Roman" w:hAnsi="Times New Roman" w:cs="Times New Roman"/>
          <w:color w:val="808080"/>
          <w:sz w:val="20"/>
        </w:rPr>
      </w:pPr>
      <w:hyperlink r:id="rId10" w:tgtFrame="_blank" w:tooltip="Регистрация авторских прав" w:history="1">
        <w:r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4824B0" w:rsidRPr="009955F8" w:rsidRDefault="004824B0" w:rsidP="004824B0">
      <w:pPr>
        <w:tabs>
          <w:tab w:val="left" w:pos="-142"/>
        </w:tabs>
        <w:spacing w:after="0" w:line="240" w:lineRule="auto"/>
        <w:ind w:right="-1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4824B0" w:rsidRPr="009955F8" w:rsidRDefault="004824B0" w:rsidP="004824B0">
      <w:pPr>
        <w:tabs>
          <w:tab w:val="left" w:pos="-142"/>
        </w:tabs>
        <w:spacing w:line="240" w:lineRule="auto"/>
        <w:ind w:right="-1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4824B0" w:rsidRPr="00D934B1" w:rsidRDefault="004824B0" w:rsidP="004824B0">
      <w:pPr>
        <w:pStyle w:val="-1"/>
        <w:tabs>
          <w:tab w:val="left" w:pos="-142"/>
          <w:tab w:val="left" w:pos="709"/>
        </w:tabs>
        <w:spacing w:before="0" w:after="0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D934B1">
        <w:rPr>
          <w:rFonts w:ascii="Times New Roman" w:hAnsi="Times New Roman"/>
          <w:sz w:val="28"/>
          <w:szCs w:val="28"/>
        </w:rPr>
        <w:lastRenderedPageBreak/>
        <w:t>1. ВВЕДЕНИЕ</w:t>
      </w:r>
      <w:bookmarkEnd w:id="1"/>
    </w:p>
    <w:p w:rsidR="004824B0" w:rsidRPr="00D934B1" w:rsidRDefault="004824B0" w:rsidP="004824B0">
      <w:pPr>
        <w:pStyle w:val="-2"/>
        <w:tabs>
          <w:tab w:val="left" w:pos="-142"/>
          <w:tab w:val="left" w:pos="709"/>
        </w:tabs>
        <w:spacing w:before="0" w:after="0"/>
        <w:ind w:right="-1"/>
        <w:jc w:val="both"/>
        <w:rPr>
          <w:rFonts w:ascii="Times New Roman" w:hAnsi="Times New Roman"/>
          <w:szCs w:val="28"/>
        </w:rPr>
      </w:pPr>
      <w:bookmarkStart w:id="2" w:name="_Toc489607679"/>
      <w:r w:rsidRPr="00D934B1">
        <w:rPr>
          <w:rFonts w:ascii="Times New Roman" w:hAnsi="Times New Roman"/>
          <w:szCs w:val="28"/>
        </w:rPr>
        <w:t xml:space="preserve">1.1. </w:t>
      </w:r>
      <w:r w:rsidRPr="00D934B1">
        <w:rPr>
          <w:rFonts w:ascii="Times New Roman" w:hAnsi="Times New Roman"/>
          <w:caps/>
          <w:szCs w:val="28"/>
        </w:rPr>
        <w:t>Название и описание профессиональной компетенции</w:t>
      </w:r>
      <w:bookmarkEnd w:id="2"/>
    </w:p>
    <w:p w:rsidR="004824B0" w:rsidRPr="00D934B1" w:rsidRDefault="004824B0" w:rsidP="004824B0">
      <w:pPr>
        <w:tabs>
          <w:tab w:val="left" w:pos="-142"/>
          <w:tab w:val="left" w:pos="709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1.1.1</w:t>
      </w:r>
      <w:r w:rsidRPr="00D934B1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4824B0" w:rsidRPr="00D934B1" w:rsidRDefault="004824B0" w:rsidP="004824B0">
      <w:pPr>
        <w:tabs>
          <w:tab w:val="left" w:pos="-142"/>
          <w:tab w:val="left" w:pos="709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локомотивом</w:t>
      </w:r>
    </w:p>
    <w:p w:rsidR="004824B0" w:rsidRPr="00D934B1" w:rsidRDefault="004824B0" w:rsidP="004824B0">
      <w:pPr>
        <w:tabs>
          <w:tab w:val="left" w:pos="-142"/>
          <w:tab w:val="left" w:pos="709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1.1.2</w:t>
      </w:r>
      <w:r w:rsidRPr="00D934B1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4824B0" w:rsidRPr="00D934B1" w:rsidRDefault="004824B0" w:rsidP="004824B0">
      <w:pPr>
        <w:pStyle w:val="aff1"/>
        <w:tabs>
          <w:tab w:val="left" w:pos="-142"/>
          <w:tab w:val="left" w:pos="851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bookmarkStart w:id="3" w:name="_Toc489607680"/>
      <w:r>
        <w:rPr>
          <w:rFonts w:ascii="Times New Roman" w:hAnsi="Times New Roman"/>
          <w:b/>
          <w:sz w:val="28"/>
          <w:szCs w:val="28"/>
        </w:rPr>
        <w:t>Машинист локомотива</w:t>
      </w:r>
      <w:r>
        <w:rPr>
          <w:rFonts w:ascii="Times New Roman" w:hAnsi="Times New Roman"/>
          <w:sz w:val="28"/>
          <w:szCs w:val="28"/>
        </w:rPr>
        <w:t xml:space="preserve"> - это специалист, который обладае</w:t>
      </w:r>
      <w:r w:rsidRPr="00D934B1">
        <w:rPr>
          <w:rFonts w:ascii="Times New Roman" w:hAnsi="Times New Roman"/>
          <w:sz w:val="28"/>
          <w:szCs w:val="28"/>
        </w:rPr>
        <w:t>т высокими практическими навыками для профессионального выполнения работы, связанной с безопасностью движения поездов, безопасностью перевозки грузов и пассажиров, со строжайшим соблюдением выполнения графика движения поездов и выполнением технологического процесса работы железных дорог. Для достижения соответствия качественным требованиям машиниста локомотива, он должен уметь управлять локомотивом и автотормозами поезда, знать их устройство и принцип действия, умело разбираться в их чертежах и схемах, применять необходимые новые технологии и разбираться в характеристиках новейших разработок железнодорожной техники, учитывая, что для проведения различных видов поездов требуются различные технологии. Также он должен знать технику безопасности при обслуживании локомотива и ведении поезда.</w:t>
      </w:r>
    </w:p>
    <w:p w:rsidR="004824B0" w:rsidRPr="00D934B1" w:rsidRDefault="004824B0" w:rsidP="004824B0">
      <w:pPr>
        <w:pStyle w:val="aff1"/>
        <w:tabs>
          <w:tab w:val="left" w:pos="-142"/>
          <w:tab w:val="left" w:pos="567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 xml:space="preserve">Данный </w:t>
      </w:r>
      <w:proofErr w:type="gramStart"/>
      <w:r w:rsidRPr="00D934B1">
        <w:rPr>
          <w:rFonts w:ascii="Times New Roman" w:hAnsi="Times New Roman"/>
          <w:sz w:val="28"/>
          <w:szCs w:val="28"/>
        </w:rPr>
        <w:t>профес</w:t>
      </w:r>
      <w:r w:rsidRPr="00D934B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DE88A42" wp14:editId="0D0CF207">
            <wp:simplePos x="0" y="0"/>
            <wp:positionH relativeFrom="page">
              <wp:posOffset>-45750</wp:posOffset>
            </wp:positionH>
            <wp:positionV relativeFrom="margin">
              <wp:posOffset>3882570</wp:posOffset>
            </wp:positionV>
            <wp:extent cx="7577165" cy="6062400"/>
            <wp:effectExtent l="19050" t="0" r="6985" b="0"/>
            <wp:wrapNone/>
            <wp:docPr id="1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606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34B1">
        <w:rPr>
          <w:rFonts w:ascii="Times New Roman" w:hAnsi="Times New Roman"/>
          <w:sz w:val="28"/>
          <w:szCs w:val="28"/>
        </w:rPr>
        <w:t>сиональный</w:t>
      </w:r>
      <w:proofErr w:type="gramEnd"/>
      <w:r w:rsidRPr="00D934B1">
        <w:rPr>
          <w:rFonts w:ascii="Times New Roman" w:hAnsi="Times New Roman"/>
          <w:sz w:val="28"/>
          <w:szCs w:val="28"/>
        </w:rPr>
        <w:t xml:space="preserve"> навык подразумевает знания в области обслуживания локомотивов и ведения поездов.</w:t>
      </w:r>
    </w:p>
    <w:p w:rsidR="004824B0" w:rsidRPr="00D934B1" w:rsidRDefault="004824B0" w:rsidP="004824B0">
      <w:pPr>
        <w:pStyle w:val="aff1"/>
        <w:tabs>
          <w:tab w:val="left" w:pos="-142"/>
          <w:tab w:val="left" w:pos="567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В работе главное самостоятельно организовывать собственную деятельность, работать в команде, решать проблемы, оценивать риски, принимать решения в нестандартных ситуациях, осуществлять поиск, анализ, оценку информации для решения профессиональных задач, организовывать и контролировать работу и др.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4B1">
        <w:rPr>
          <w:rFonts w:ascii="Times New Roman" w:hAnsi="Times New Roman" w:cs="Times New Roman"/>
          <w:sz w:val="28"/>
          <w:szCs w:val="28"/>
          <w:u w:val="single"/>
        </w:rPr>
        <w:t>Любой конкурсант обязан:</w:t>
      </w:r>
    </w:p>
    <w:p w:rsidR="004824B0" w:rsidRPr="00D934B1" w:rsidRDefault="004824B0" w:rsidP="004824B0">
      <w:pPr>
        <w:numPr>
          <w:ilvl w:val="0"/>
          <w:numId w:val="12"/>
        </w:numPr>
        <w:tabs>
          <w:tab w:val="left" w:pos="-142"/>
          <w:tab w:val="left" w:pos="567"/>
        </w:tabs>
        <w:spacing w:after="0" w:line="360" w:lineRule="auto"/>
        <w:ind w:left="0" w:right="-1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Знать технику безопасности труда для себя и окружающих;</w:t>
      </w:r>
    </w:p>
    <w:p w:rsidR="004824B0" w:rsidRPr="00D934B1" w:rsidRDefault="004824B0" w:rsidP="004824B0">
      <w:pPr>
        <w:numPr>
          <w:ilvl w:val="0"/>
          <w:numId w:val="12"/>
        </w:numPr>
        <w:tabs>
          <w:tab w:val="left" w:pos="-142"/>
          <w:tab w:val="left" w:pos="567"/>
        </w:tabs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Знать законодательство;</w:t>
      </w:r>
    </w:p>
    <w:p w:rsidR="004824B0" w:rsidRPr="00D934B1" w:rsidRDefault="004824B0" w:rsidP="004824B0">
      <w:pPr>
        <w:numPr>
          <w:ilvl w:val="0"/>
          <w:numId w:val="12"/>
        </w:numPr>
        <w:tabs>
          <w:tab w:val="left" w:pos="-142"/>
          <w:tab w:val="left" w:pos="567"/>
        </w:tabs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lastRenderedPageBreak/>
        <w:t>Уметь оказывать первую медицинскую помощь;</w:t>
      </w:r>
    </w:p>
    <w:p w:rsidR="004824B0" w:rsidRPr="00D934B1" w:rsidRDefault="004824B0" w:rsidP="004824B0">
      <w:pPr>
        <w:numPr>
          <w:ilvl w:val="0"/>
          <w:numId w:val="12"/>
        </w:numPr>
        <w:tabs>
          <w:tab w:val="left" w:pos="-142"/>
          <w:tab w:val="left" w:pos="567"/>
        </w:tabs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Продемонстрировать безопасное и правильное использование всего оборудования и программ, а также организации рабочего места, применяемого в данном направлении.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4B1">
        <w:rPr>
          <w:rFonts w:ascii="Times New Roman" w:hAnsi="Times New Roman" w:cs="Times New Roman"/>
          <w:sz w:val="28"/>
          <w:szCs w:val="28"/>
          <w:u w:val="single"/>
        </w:rPr>
        <w:t>Конкурсант в сфере организации и выполнения мероприятий по обеспечению безопасности на транспорте обязан:</w:t>
      </w:r>
    </w:p>
    <w:p w:rsidR="004824B0" w:rsidRPr="00D934B1" w:rsidRDefault="004824B0" w:rsidP="004824B0">
      <w:pPr>
        <w:pStyle w:val="aff1"/>
        <w:numPr>
          <w:ilvl w:val="0"/>
          <w:numId w:val="13"/>
        </w:numPr>
        <w:tabs>
          <w:tab w:val="left" w:pos="-142"/>
          <w:tab w:val="left" w:pos="567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Выполнять мероприятия по обеспечению безопасности на транспорте;</w:t>
      </w:r>
    </w:p>
    <w:p w:rsidR="004824B0" w:rsidRPr="00D934B1" w:rsidRDefault="004824B0" w:rsidP="004824B0">
      <w:pPr>
        <w:pStyle w:val="aff1"/>
        <w:numPr>
          <w:ilvl w:val="0"/>
          <w:numId w:val="13"/>
        </w:numPr>
        <w:tabs>
          <w:tab w:val="left" w:pos="-142"/>
          <w:tab w:val="left" w:pos="567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Выполнять мероприятия по пресечению актов незаконного вмешательства в деятельность транспорта;</w:t>
      </w:r>
    </w:p>
    <w:p w:rsidR="004824B0" w:rsidRPr="00D934B1" w:rsidRDefault="004824B0" w:rsidP="004824B0">
      <w:pPr>
        <w:pStyle w:val="aff1"/>
        <w:numPr>
          <w:ilvl w:val="0"/>
          <w:numId w:val="13"/>
        </w:numPr>
        <w:tabs>
          <w:tab w:val="left" w:pos="-142"/>
          <w:tab w:val="left" w:pos="567"/>
        </w:tabs>
        <w:spacing w:after="0" w:line="36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Оказывать первую помощь пострадавшим и принимать необходимые меры при несчастных случаях.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Конкурс проводится для определения профессионального мастерства </w:t>
      </w:r>
      <w:proofErr w:type="gramStart"/>
      <w:r w:rsidRPr="00D934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934B1">
        <w:rPr>
          <w:rFonts w:ascii="Times New Roman" w:hAnsi="Times New Roman" w:cs="Times New Roman"/>
          <w:sz w:val="28"/>
          <w:szCs w:val="28"/>
        </w:rPr>
        <w:t>, широкой пропаг</w:t>
      </w:r>
      <w:r>
        <w:rPr>
          <w:rFonts w:ascii="Times New Roman" w:hAnsi="Times New Roman" w:cs="Times New Roman"/>
          <w:sz w:val="28"/>
          <w:szCs w:val="28"/>
        </w:rPr>
        <w:t>анды и популяризации профессии Машинист локомотива</w:t>
      </w:r>
      <w:r w:rsidRPr="00D934B1">
        <w:rPr>
          <w:rFonts w:ascii="Times New Roman" w:hAnsi="Times New Roman" w:cs="Times New Roman"/>
          <w:sz w:val="28"/>
          <w:szCs w:val="28"/>
        </w:rPr>
        <w:t>.</w:t>
      </w:r>
    </w:p>
    <w:p w:rsidR="004824B0" w:rsidRPr="00D934B1" w:rsidRDefault="004824B0" w:rsidP="004824B0">
      <w:pPr>
        <w:pStyle w:val="-2"/>
        <w:tabs>
          <w:tab w:val="left" w:pos="-142"/>
          <w:tab w:val="left" w:pos="567"/>
        </w:tabs>
        <w:spacing w:before="0" w:after="0"/>
        <w:ind w:right="-1" w:firstLine="426"/>
        <w:jc w:val="both"/>
        <w:rPr>
          <w:rFonts w:ascii="Times New Roman" w:hAnsi="Times New Roman"/>
          <w:szCs w:val="28"/>
        </w:rPr>
      </w:pPr>
      <w:r w:rsidRPr="00D934B1">
        <w:rPr>
          <w:rFonts w:ascii="Times New Roman" w:hAnsi="Times New Roman"/>
          <w:szCs w:val="28"/>
        </w:rPr>
        <w:t>1.2. ВАЖНОСТЬ И ЗНАЧЕНИЕ НАСТОЯЩЕГО ДОКУМЕНТА</w:t>
      </w:r>
      <w:bookmarkEnd w:id="3"/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</w:t>
      </w:r>
      <w:r w:rsidRPr="00D934B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D934B1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Pr="00D934B1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D934B1">
        <w:rPr>
          <w:rFonts w:ascii="Times New Roman" w:hAnsi="Times New Roman" w:cs="Times New Roman"/>
          <w:sz w:val="28"/>
          <w:szCs w:val="28"/>
        </w:rPr>
        <w:t xml:space="preserve"> </w:t>
      </w:r>
      <w:r w:rsidRPr="00D934B1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D934B1">
        <w:rPr>
          <w:rFonts w:ascii="Times New Roman" w:hAnsi="Times New Roman" w:cs="Times New Roman"/>
          <w:sz w:val="28"/>
          <w:szCs w:val="28"/>
        </w:rPr>
        <w:t xml:space="preserve"> (</w:t>
      </w:r>
      <w:r w:rsidRPr="00D934B1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D934B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D934B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D934B1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Pr="00D934B1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D934B1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4824B0" w:rsidRPr="00D934B1" w:rsidRDefault="004824B0" w:rsidP="004824B0">
      <w:pPr>
        <w:pStyle w:val="-2"/>
        <w:tabs>
          <w:tab w:val="left" w:pos="-142"/>
          <w:tab w:val="left" w:pos="567"/>
        </w:tabs>
        <w:spacing w:before="0" w:after="0"/>
        <w:ind w:right="-1" w:firstLine="426"/>
        <w:jc w:val="both"/>
        <w:rPr>
          <w:rFonts w:ascii="Times New Roman" w:hAnsi="Times New Roman"/>
          <w:caps/>
          <w:szCs w:val="28"/>
        </w:rPr>
      </w:pPr>
      <w:bookmarkStart w:id="4" w:name="_Toc489607681"/>
      <w:r w:rsidRPr="00D934B1">
        <w:rPr>
          <w:rFonts w:ascii="Times New Roman" w:hAnsi="Times New Roman"/>
          <w:caps/>
          <w:szCs w:val="28"/>
        </w:rPr>
        <w:t>1.3. АССОЦИИРОВАННЫЕ ДОКУМЕНТЫ</w:t>
      </w:r>
      <w:bookmarkEnd w:id="4"/>
    </w:p>
    <w:p w:rsidR="004824B0" w:rsidRPr="00D934B1" w:rsidRDefault="004824B0" w:rsidP="004824B0">
      <w:pPr>
        <w:pStyle w:val="afc"/>
        <w:tabs>
          <w:tab w:val="left" w:pos="-142"/>
          <w:tab w:val="left" w:pos="567"/>
        </w:tabs>
        <w:ind w:right="-1" w:firstLine="426"/>
        <w:rPr>
          <w:sz w:val="28"/>
          <w:szCs w:val="28"/>
        </w:rPr>
      </w:pPr>
      <w:r w:rsidRPr="00D934B1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4824B0" w:rsidRPr="00D934B1" w:rsidRDefault="004824B0" w:rsidP="004824B0">
      <w:pPr>
        <w:numPr>
          <w:ilvl w:val="0"/>
          <w:numId w:val="5"/>
        </w:numPr>
        <w:tabs>
          <w:tab w:val="left" w:pos="-142"/>
          <w:tab w:val="left" w:pos="567"/>
        </w:tabs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4824B0" w:rsidRDefault="004824B0" w:rsidP="004824B0">
      <w:pPr>
        <w:numPr>
          <w:ilvl w:val="0"/>
          <w:numId w:val="5"/>
        </w:numPr>
        <w:tabs>
          <w:tab w:val="left" w:pos="-142"/>
          <w:tab w:val="left" w:pos="567"/>
        </w:tabs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WSR, онлайн-ресурсы, </w:t>
      </w:r>
      <w:proofErr w:type="gramStart"/>
      <w:r w:rsidRPr="00D934B1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D934B1">
        <w:rPr>
          <w:rFonts w:ascii="Times New Roman" w:hAnsi="Times New Roman" w:cs="Times New Roman"/>
          <w:sz w:val="28"/>
          <w:szCs w:val="28"/>
        </w:rPr>
        <w:t xml:space="preserve"> в данном документе.</w:t>
      </w:r>
    </w:p>
    <w:p w:rsidR="004824B0" w:rsidRPr="00E858BF" w:rsidRDefault="004824B0" w:rsidP="004824B0">
      <w:pPr>
        <w:tabs>
          <w:tab w:val="left" w:pos="53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4824B0" w:rsidRPr="00D934B1" w:rsidRDefault="004824B0" w:rsidP="004824B0">
      <w:pPr>
        <w:numPr>
          <w:ilvl w:val="0"/>
          <w:numId w:val="5"/>
        </w:numPr>
        <w:tabs>
          <w:tab w:val="left" w:pos="-142"/>
          <w:tab w:val="left" w:pos="567"/>
        </w:tabs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D934B1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4824B0" w:rsidRPr="00D934B1" w:rsidRDefault="004824B0" w:rsidP="004824B0">
      <w:pPr>
        <w:numPr>
          <w:ilvl w:val="0"/>
          <w:numId w:val="5"/>
        </w:numPr>
        <w:tabs>
          <w:tab w:val="left" w:pos="-142"/>
          <w:tab w:val="left" w:pos="567"/>
        </w:tabs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</w:t>
      </w:r>
    </w:p>
    <w:p w:rsidR="004824B0" w:rsidRPr="00D934B1" w:rsidRDefault="004824B0" w:rsidP="004824B0">
      <w:pPr>
        <w:pStyle w:val="-1"/>
        <w:tabs>
          <w:tab w:val="left" w:pos="-142"/>
          <w:tab w:val="left" w:pos="567"/>
        </w:tabs>
        <w:spacing w:before="0"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br w:type="page"/>
      </w:r>
      <w:bookmarkStart w:id="5" w:name="_Toc489607682"/>
      <w:r w:rsidRPr="00D934B1">
        <w:rPr>
          <w:rFonts w:ascii="Times New Roman" w:hAnsi="Times New Roman"/>
          <w:sz w:val="28"/>
          <w:szCs w:val="28"/>
        </w:rPr>
        <w:lastRenderedPageBreak/>
        <w:t>2. СПЕЦИФИКАЦИЯ СТАНДАРТА WORLDSKILLS (</w:t>
      </w:r>
      <w:r w:rsidRPr="00D934B1">
        <w:rPr>
          <w:rFonts w:ascii="Times New Roman" w:hAnsi="Times New Roman"/>
          <w:sz w:val="28"/>
          <w:szCs w:val="28"/>
          <w:lang w:val="en-US"/>
        </w:rPr>
        <w:t>WSSS</w:t>
      </w:r>
      <w:r w:rsidRPr="00D934B1">
        <w:rPr>
          <w:rFonts w:ascii="Times New Roman" w:hAnsi="Times New Roman"/>
          <w:sz w:val="28"/>
          <w:szCs w:val="28"/>
        </w:rPr>
        <w:t>)</w:t>
      </w:r>
      <w:bookmarkEnd w:id="5"/>
    </w:p>
    <w:p w:rsidR="004824B0" w:rsidRPr="00D934B1" w:rsidRDefault="004824B0" w:rsidP="004824B0">
      <w:pPr>
        <w:pStyle w:val="-2"/>
        <w:tabs>
          <w:tab w:val="left" w:pos="-142"/>
          <w:tab w:val="left" w:pos="567"/>
        </w:tabs>
        <w:spacing w:before="0" w:after="0"/>
        <w:ind w:right="-1" w:firstLine="426"/>
        <w:jc w:val="both"/>
        <w:rPr>
          <w:rFonts w:ascii="Times New Roman" w:hAnsi="Times New Roman"/>
          <w:szCs w:val="28"/>
        </w:rPr>
      </w:pPr>
      <w:bookmarkStart w:id="6" w:name="_Toc489607683"/>
      <w:r w:rsidRPr="00D934B1">
        <w:rPr>
          <w:rFonts w:ascii="Times New Roman" w:hAnsi="Times New Roman"/>
          <w:szCs w:val="28"/>
        </w:rPr>
        <w:t>2.1. ОБЩИЕ СВЕДЕНИЯ О СПЕЦИФИКАЦИИ СТАНДАРТОВ WORLDSKILLS (WSSS)</w:t>
      </w:r>
      <w:bookmarkEnd w:id="6"/>
    </w:p>
    <w:p w:rsidR="004824B0" w:rsidRPr="00E858B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8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E85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Pr="00E85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4824B0" w:rsidRPr="00E858B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Pr="00E858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E85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Pr="00E858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E85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4824B0" w:rsidRPr="00E858B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8BF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4824B0" w:rsidRPr="00E858B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8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E85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 четкие разделы с номерами и заголовками.</w:t>
      </w:r>
      <w:proofErr w:type="gramEnd"/>
    </w:p>
    <w:p w:rsidR="004824B0" w:rsidRPr="00E858B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Pr="00E858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E858BF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 составляет 100.</w:t>
      </w:r>
    </w:p>
    <w:p w:rsidR="004824B0" w:rsidRPr="00E858B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Pr="00E858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E85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Pr="00E858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E85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4824B0" w:rsidRPr="00E858B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Pr="00E858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E85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 w:rsidRPr="00E858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E858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24B0" w:rsidRPr="00E858B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24B0" w:rsidRPr="00E858B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24B0" w:rsidRPr="00E858B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24B0" w:rsidRPr="00E858B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55"/>
        <w:gridCol w:w="7760"/>
        <w:gridCol w:w="1456"/>
      </w:tblGrid>
      <w:tr w:rsidR="004824B0" w:rsidRPr="00E858BF" w:rsidTr="0064014B">
        <w:tc>
          <w:tcPr>
            <w:tcW w:w="8539" w:type="dxa"/>
            <w:gridSpan w:val="2"/>
            <w:shd w:val="clear" w:color="auto" w:fill="4F81BD" w:themeFill="accent1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858BF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6" w:type="dxa"/>
            <w:shd w:val="clear" w:color="auto" w:fill="4F81BD" w:themeFill="accent1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858BF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858BF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4824B0" w:rsidRPr="00E858BF" w:rsidTr="0064014B">
        <w:tc>
          <w:tcPr>
            <w:tcW w:w="250" w:type="dxa"/>
            <w:shd w:val="clear" w:color="auto" w:fill="1F497D" w:themeFill="text2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858BF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284" w:type="dxa"/>
            <w:shd w:val="clear" w:color="auto" w:fill="1F497D" w:themeFill="text2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858BF">
              <w:rPr>
                <w:b/>
                <w:bCs/>
                <w:color w:val="FFFFFF" w:themeColor="background1"/>
                <w:sz w:val="28"/>
                <w:szCs w:val="28"/>
              </w:rPr>
              <w:t>Устранение неисправностей на локомотиве или составе вагонов, возникших в пути следования</w:t>
            </w:r>
          </w:p>
        </w:tc>
        <w:tc>
          <w:tcPr>
            <w:tcW w:w="1456" w:type="dxa"/>
            <w:shd w:val="clear" w:color="auto" w:fill="1F497D" w:themeFill="text2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858BF">
              <w:rPr>
                <w:b/>
                <w:bCs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4824B0" w:rsidRPr="00E858BF" w:rsidTr="0064014B">
        <w:tc>
          <w:tcPr>
            <w:tcW w:w="250" w:type="dxa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84" w:type="dxa"/>
          </w:tcPr>
          <w:p w:rsidR="004824B0" w:rsidRPr="00E858BF" w:rsidRDefault="004824B0" w:rsidP="0064014B">
            <w:pPr>
              <w:tabs>
                <w:tab w:val="left" w:pos="-64"/>
              </w:tabs>
              <w:spacing w:line="360" w:lineRule="auto"/>
              <w:ind w:left="-64" w:right="-1" w:firstLine="423"/>
              <w:jc w:val="both"/>
              <w:rPr>
                <w:bCs/>
                <w:sz w:val="28"/>
                <w:szCs w:val="28"/>
              </w:rPr>
            </w:pPr>
            <w:r w:rsidRPr="00E858BF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clear" w:pos="720"/>
                <w:tab w:val="left" w:pos="-64"/>
                <w:tab w:val="left" w:pos="496"/>
              </w:tabs>
              <w:spacing w:after="0" w:line="360" w:lineRule="auto"/>
              <w:ind w:left="0" w:right="-1" w:firstLine="42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sz w:val="28"/>
                <w:szCs w:val="28"/>
              </w:rPr>
              <w:t xml:space="preserve">Нормативно-технические и руководящие документы по устранению неисправностей на локомотиве соответствующего типа или составе вагонов, возникших в пути следования </w:t>
            </w:r>
          </w:p>
          <w:p w:rsidR="004824B0" w:rsidRPr="00E858BF" w:rsidRDefault="004824B0" w:rsidP="0064014B">
            <w:pPr>
              <w:tabs>
                <w:tab w:val="left" w:pos="-64"/>
                <w:tab w:val="left" w:pos="496"/>
              </w:tabs>
              <w:spacing w:line="360" w:lineRule="auto"/>
              <w:ind w:left="496" w:right="-1" w:firstLine="42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sz w:val="28"/>
                <w:szCs w:val="28"/>
              </w:rPr>
              <w:t xml:space="preserve">-  </w:t>
            </w:r>
            <w:r w:rsidRPr="00E858BF">
              <w:rPr>
                <w:bCs/>
                <w:color w:val="000000" w:themeColor="text1"/>
                <w:sz w:val="28"/>
                <w:szCs w:val="28"/>
              </w:rPr>
              <w:t>Распоряжение №2714р от 25.12.2017г. Об утверждении инструкции для работников локомотивных бригад эксплуатационных локомотивных депо Дирекции тяги ОАО «РЖД»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4"/>
              </w:numPr>
              <w:tabs>
                <w:tab w:val="left" w:pos="-64"/>
                <w:tab w:val="left" w:pos="0"/>
                <w:tab w:val="left" w:pos="325"/>
              </w:tabs>
              <w:spacing w:after="0" w:line="360" w:lineRule="auto"/>
              <w:ind w:left="0" w:right="-1" w:firstLine="42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Устройство, технические характеристики локомотива соответствующего типа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left" w:pos="-64"/>
              </w:tabs>
              <w:spacing w:after="0" w:line="360" w:lineRule="auto"/>
              <w:ind w:left="-64" w:right="-1" w:firstLine="42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sz w:val="28"/>
                <w:szCs w:val="28"/>
              </w:rPr>
              <w:t xml:space="preserve"> Порядок содержания локомотива соответствующего типа и ухода за ним в процессе эксплуатации </w:t>
            </w:r>
          </w:p>
          <w:p w:rsidR="004824B0" w:rsidRPr="00E858BF" w:rsidRDefault="004824B0" w:rsidP="0064014B">
            <w:pPr>
              <w:tabs>
                <w:tab w:val="left" w:pos="-64"/>
              </w:tabs>
              <w:spacing w:line="360" w:lineRule="auto"/>
              <w:ind w:left="503" w:right="-1" w:firstLine="42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sz w:val="28"/>
                <w:szCs w:val="28"/>
              </w:rPr>
              <w:t xml:space="preserve">-    </w:t>
            </w:r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Распоряжение ОАО «РЖД» от 01.04.2014г. №814р «Техническое обслуживание электровозов и тепловозов в эксплуатации», </w:t>
            </w:r>
          </w:p>
          <w:p w:rsidR="004824B0" w:rsidRPr="00E858BF" w:rsidRDefault="004824B0" w:rsidP="0064014B">
            <w:pPr>
              <w:tabs>
                <w:tab w:val="left" w:pos="-64"/>
              </w:tabs>
              <w:spacing w:line="360" w:lineRule="auto"/>
              <w:ind w:left="503" w:right="-1" w:firstLine="42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sz w:val="28"/>
                <w:szCs w:val="28"/>
              </w:rPr>
              <w:t>-</w:t>
            </w:r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   Распоряжение ОАО «РЖД» от 30.04.2020г. №962р «Инструкция о порядке применения токоприемников электроподвижного состава при различных условиях эксплуатации на сети железных дорог и взаимодействия работников причастных подразделений ОАО «РЖД» и сервисных компаний в случаях повреждения </w:t>
            </w:r>
            <w:r w:rsidRPr="00E858BF">
              <w:rPr>
                <w:bCs/>
                <w:color w:val="000000" w:themeColor="text1"/>
                <w:sz w:val="28"/>
                <w:szCs w:val="28"/>
              </w:rPr>
              <w:lastRenderedPageBreak/>
              <w:t>токоприемников и устройств контактной сети»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left" w:pos="-64"/>
              </w:tabs>
              <w:spacing w:after="0" w:line="360" w:lineRule="auto"/>
              <w:ind w:left="-64" w:right="-1" w:firstLine="42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sz w:val="28"/>
                <w:szCs w:val="28"/>
              </w:rPr>
              <w:t xml:space="preserve"> Устройство тормозов и технологию управления тормозами </w:t>
            </w:r>
          </w:p>
          <w:p w:rsidR="004824B0" w:rsidRPr="00E858BF" w:rsidRDefault="004824B0" w:rsidP="0064014B">
            <w:pPr>
              <w:tabs>
                <w:tab w:val="left" w:pos="-64"/>
              </w:tabs>
              <w:spacing w:line="360" w:lineRule="auto"/>
              <w:ind w:left="-66" w:right="-1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sz w:val="28"/>
                <w:szCs w:val="28"/>
              </w:rPr>
              <w:t>-</w:t>
            </w:r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    Правила технического обслуживания тормозного оборудования и управление тормозами железнодорожного подвижного состава, утвержденные приказом Минтранса России №151 от 03.06.2014г. </w:t>
            </w:r>
          </w:p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left="-66" w:right="-1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sz w:val="28"/>
                <w:szCs w:val="28"/>
              </w:rPr>
              <w:t>-</w:t>
            </w:r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     Распоряжение №2555р от 28.10.2015г. «Порядок включения и опробования тормозов при маневровой работе» (с изменениями, утв. распоряжением №193р от 14.06.2019г.)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4"/>
              </w:numPr>
              <w:tabs>
                <w:tab w:val="left" w:pos="-142"/>
                <w:tab w:val="left" w:pos="0"/>
                <w:tab w:val="left" w:pos="325"/>
              </w:tabs>
              <w:spacing w:after="0" w:line="360" w:lineRule="auto"/>
              <w:ind w:left="-66" w:right="-1" w:firstLine="5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Правила сцепки и расцепки подвижного состава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4"/>
              </w:numPr>
              <w:tabs>
                <w:tab w:val="left" w:pos="-142"/>
                <w:tab w:val="left" w:pos="0"/>
                <w:tab w:val="left" w:pos="325"/>
              </w:tabs>
              <w:spacing w:after="0" w:line="360" w:lineRule="auto"/>
              <w:ind w:left="-66" w:right="-1" w:firstLine="5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Электротехника в части управления локомотивом и ведения поезда, технического обслуживания локомотива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4"/>
              </w:numPr>
              <w:tabs>
                <w:tab w:val="left" w:pos="-142"/>
                <w:tab w:val="left" w:pos="0"/>
                <w:tab w:val="left" w:pos="325"/>
              </w:tabs>
              <w:spacing w:after="0" w:line="360" w:lineRule="auto"/>
              <w:ind w:left="-66" w:right="-1" w:firstLine="5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Способы выявления и устранения неисправностей в работе электрического, пневматического и механического оборудования </w:t>
            </w:r>
          </w:p>
          <w:p w:rsidR="004824B0" w:rsidRPr="00E858BF" w:rsidRDefault="004824B0" w:rsidP="0064014B">
            <w:pPr>
              <w:pStyle w:val="aff1"/>
              <w:tabs>
                <w:tab w:val="left" w:pos="-142"/>
                <w:tab w:val="left" w:pos="0"/>
                <w:tab w:val="left" w:pos="325"/>
              </w:tabs>
              <w:spacing w:after="0" w:line="360" w:lineRule="auto"/>
              <w:ind w:left="-66" w:right="-1" w:firstLine="56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</w:t>
            </w:r>
            <w:r w:rsidRPr="00E858B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аспоряжение ОАО «РЖД» №2631р от 22.12.2016г. об утверждении «Инструкции по осмотру, освидетельствованию, ремонту и формированию колесных пар локомотивов железных дорог колеи 1520мм </w:t>
            </w:r>
          </w:p>
          <w:p w:rsidR="004824B0" w:rsidRPr="00E858BF" w:rsidRDefault="004824B0" w:rsidP="0064014B">
            <w:pPr>
              <w:pStyle w:val="aff1"/>
              <w:tabs>
                <w:tab w:val="left" w:pos="-142"/>
                <w:tab w:val="left" w:pos="0"/>
                <w:tab w:val="left" w:pos="325"/>
              </w:tabs>
              <w:spacing w:after="0" w:line="360" w:lineRule="auto"/>
              <w:ind w:left="-66" w:right="-1" w:firstLine="56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  Р</w:t>
            </w:r>
            <w:r w:rsidRPr="00E858B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аспоряжение ОАО «РЖД» №2745р от 28.12.2010г об утверждении «Инструкции по ремонту и обслуживанию </w:t>
            </w:r>
            <w:proofErr w:type="spellStart"/>
            <w:r w:rsidRPr="00E858B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автосцепного</w:t>
            </w:r>
            <w:proofErr w:type="spellEnd"/>
            <w:r w:rsidRPr="00E858B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устройства подвижного состава железных дорог» </w:t>
            </w:r>
          </w:p>
          <w:p w:rsidR="004824B0" w:rsidRPr="00E858BF" w:rsidRDefault="004824B0" w:rsidP="0064014B">
            <w:pPr>
              <w:pStyle w:val="aff1"/>
              <w:tabs>
                <w:tab w:val="left" w:pos="-142"/>
                <w:tab w:val="left" w:pos="0"/>
                <w:tab w:val="left" w:pos="325"/>
              </w:tabs>
              <w:spacing w:after="0" w:line="360" w:lineRule="auto"/>
              <w:ind w:left="-66" w:right="-1" w:firstLine="567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-  </w:t>
            </w: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Распоряжение ОАО «РЖД» №2262р от 14.10.2019г. «Временная инструкция по техническому обслуживанию, ремонту и испытанию тормозного оборудования локомотивов»</w:t>
            </w:r>
          </w:p>
          <w:p w:rsidR="004824B0" w:rsidRPr="00E858BF" w:rsidRDefault="004824B0" w:rsidP="0064014B">
            <w:pPr>
              <w:pStyle w:val="aff1"/>
              <w:tabs>
                <w:tab w:val="left" w:pos="-142"/>
                <w:tab w:val="left" w:pos="0"/>
                <w:tab w:val="left" w:pos="325"/>
              </w:tabs>
              <w:spacing w:after="0" w:line="360" w:lineRule="auto"/>
              <w:ind w:left="-66" w:right="-1" w:firstLine="5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-  Технологическая инструкция ПКБ ЦТ ОАО «РЖД» от 22.10.2012г. «Техническое обслуживание, ремонт и испытание кранов машиниста №394/395 и крана вспомогательного тормоза №254»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360" w:lineRule="auto"/>
              <w:ind w:left="-66" w:right="-1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sz w:val="28"/>
                <w:szCs w:val="28"/>
              </w:rPr>
              <w:t xml:space="preserve"> Порядок работы и эксплуатации устройств автоматики и связи </w:t>
            </w:r>
          </w:p>
          <w:p w:rsidR="004824B0" w:rsidRPr="00E858BF" w:rsidRDefault="004824B0" w:rsidP="0064014B">
            <w:pPr>
              <w:tabs>
                <w:tab w:val="left" w:pos="-142"/>
              </w:tabs>
              <w:spacing w:line="360" w:lineRule="auto"/>
              <w:ind w:right="-1" w:firstLine="50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sz w:val="28"/>
                <w:szCs w:val="28"/>
              </w:rPr>
              <w:t xml:space="preserve">-   </w:t>
            </w:r>
            <w:r w:rsidRPr="00E858BF">
              <w:rPr>
                <w:sz w:val="28"/>
                <w:szCs w:val="28"/>
              </w:rPr>
              <w:t>Распоряжение  ОАО  «РЖД»  от 4 февраля 2019 г. N183р «Об утверждении инструкции по эксплуатации локомотивных устройств безопасности»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4"/>
              </w:numPr>
              <w:tabs>
                <w:tab w:val="left" w:pos="-142"/>
                <w:tab w:val="left" w:pos="0"/>
                <w:tab w:val="left" w:pos="325"/>
              </w:tabs>
              <w:spacing w:after="0" w:line="360" w:lineRule="auto"/>
              <w:ind w:left="0" w:right="-1" w:firstLine="50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Правила пользования тормозными башмаками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left" w:pos="-142"/>
              </w:tabs>
              <w:spacing w:after="0" w:line="360" w:lineRule="auto"/>
              <w:ind w:left="0" w:right="-1" w:firstLine="50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sz w:val="28"/>
                <w:szCs w:val="28"/>
              </w:rPr>
              <w:t xml:space="preserve"> Правила технической эксплуатации железных дорог в объеме, необходимом для выполнения работ </w:t>
            </w:r>
          </w:p>
          <w:p w:rsidR="004824B0" w:rsidRPr="00E858BF" w:rsidRDefault="004824B0" w:rsidP="0064014B">
            <w:pPr>
              <w:pStyle w:val="aff1"/>
              <w:tabs>
                <w:tab w:val="left" w:pos="-142"/>
                <w:tab w:val="left" w:pos="325"/>
              </w:tabs>
              <w:spacing w:after="0" w:line="360" w:lineRule="auto"/>
              <w:ind w:left="0" w:right="-1" w:firstLine="50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hAnsi="Times New Roman"/>
                <w:bCs/>
                <w:sz w:val="28"/>
                <w:szCs w:val="28"/>
              </w:rPr>
              <w:t xml:space="preserve">-   </w:t>
            </w:r>
            <w:r w:rsidRPr="00E858BF">
              <w:rPr>
                <w:rFonts w:ascii="Times New Roman" w:hAnsi="Times New Roman"/>
                <w:sz w:val="28"/>
                <w:szCs w:val="28"/>
              </w:rPr>
              <w:t>Приказ Минтранса РФ от 21 декабря 2010 г. N 286 "Об утверждении Правил технической эксплуатации железных дорог Российской Федерации</w:t>
            </w:r>
          </w:p>
        </w:tc>
        <w:tc>
          <w:tcPr>
            <w:tcW w:w="1456" w:type="dxa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sz w:val="28"/>
                <w:szCs w:val="28"/>
              </w:rPr>
            </w:pPr>
          </w:p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824B0" w:rsidRPr="00E858BF" w:rsidTr="0064014B">
        <w:tc>
          <w:tcPr>
            <w:tcW w:w="250" w:type="dxa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84" w:type="dxa"/>
          </w:tcPr>
          <w:p w:rsidR="004824B0" w:rsidRPr="00E858BF" w:rsidRDefault="004824B0" w:rsidP="0064014B">
            <w:pPr>
              <w:pStyle w:val="aff1"/>
              <w:tabs>
                <w:tab w:val="left" w:pos="0"/>
                <w:tab w:val="left" w:pos="608"/>
              </w:tabs>
              <w:spacing w:after="0" w:line="360" w:lineRule="auto"/>
              <w:ind w:left="0" w:right="-1" w:firstLine="50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E858BF">
              <w:rPr>
                <w:rFonts w:ascii="Times New Roman" w:hAnsi="Times New Roman"/>
                <w:bCs/>
                <w:sz w:val="28"/>
                <w:szCs w:val="28"/>
              </w:rPr>
              <w:t>Специалист должен уметь: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5"/>
              </w:numPr>
              <w:tabs>
                <w:tab w:val="left" w:pos="0"/>
                <w:tab w:val="left" w:pos="183"/>
              </w:tabs>
              <w:spacing w:after="0" w:line="360" w:lineRule="auto"/>
              <w:ind w:left="0" w:right="-1" w:firstLine="50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Выявлять различными способами неисправности на локомотиве соответствующего типа или составе вагонов, возникших в пути следования 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5"/>
              </w:numPr>
              <w:tabs>
                <w:tab w:val="left" w:pos="0"/>
                <w:tab w:val="left" w:pos="183"/>
              </w:tabs>
              <w:spacing w:after="0" w:line="360" w:lineRule="auto"/>
              <w:ind w:left="0" w:right="-1" w:firstLine="50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>Выбирать способы и инструмент для устранения неисправностей при возможности их устранения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5"/>
              </w:numPr>
              <w:tabs>
                <w:tab w:val="left" w:pos="0"/>
                <w:tab w:val="left" w:pos="183"/>
              </w:tabs>
              <w:spacing w:after="0" w:line="360" w:lineRule="auto"/>
              <w:ind w:left="0" w:right="-1" w:firstLine="50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Устранять неисправности на локомотиве соответствующего типа или составе вагонов, возникших в пути следования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5"/>
              </w:numPr>
              <w:tabs>
                <w:tab w:val="left" w:pos="0"/>
                <w:tab w:val="left" w:pos="183"/>
              </w:tabs>
              <w:spacing w:after="0" w:line="360" w:lineRule="auto"/>
              <w:ind w:left="0" w:right="-1" w:firstLine="50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Проверять качество выполнения работ по устранению неисправностей на локомотиве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5"/>
              </w:numPr>
              <w:tabs>
                <w:tab w:val="left" w:pos="0"/>
                <w:tab w:val="left" w:pos="183"/>
              </w:tabs>
              <w:spacing w:after="0" w:line="360" w:lineRule="auto"/>
              <w:ind w:left="0" w:right="-1" w:firstLine="50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Производить записи в журнал установленной формы о выявленных и устраненных неисправностях на локомотиве </w:t>
            </w: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соответствующего типа или составе вагонов, возникших в пути следования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5"/>
              </w:numPr>
              <w:tabs>
                <w:tab w:val="left" w:pos="0"/>
                <w:tab w:val="left" w:pos="183"/>
              </w:tabs>
              <w:spacing w:after="0" w:line="360" w:lineRule="auto"/>
              <w:ind w:left="0" w:right="-1" w:firstLine="50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Визуально выявлять неисправности на локомотиве соответствующего типа, возникшие в пути следования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5"/>
              </w:numPr>
              <w:tabs>
                <w:tab w:val="left" w:pos="0"/>
                <w:tab w:val="left" w:pos="183"/>
              </w:tabs>
              <w:spacing w:after="0" w:line="360" w:lineRule="auto"/>
              <w:ind w:left="0" w:right="-1" w:firstLine="50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 помощью инструмента определять неисправности на локомотиве соответствующего типа, возникшие в пути следования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2"/>
              </w:numPr>
              <w:tabs>
                <w:tab w:val="left" w:pos="0"/>
              </w:tabs>
              <w:spacing w:after="0" w:line="360" w:lineRule="auto"/>
              <w:ind w:left="76" w:right="-1" w:firstLine="50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Пользоваться инструментом при устранении неисправностей на локомотиве соответствующего типа, возникших в пути следования</w:t>
            </w:r>
          </w:p>
        </w:tc>
        <w:tc>
          <w:tcPr>
            <w:tcW w:w="1456" w:type="dxa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824B0" w:rsidRPr="00E858BF" w:rsidTr="0064014B">
        <w:tc>
          <w:tcPr>
            <w:tcW w:w="250" w:type="dxa"/>
            <w:shd w:val="clear" w:color="auto" w:fill="1F497D" w:themeFill="text2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858BF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8284" w:type="dxa"/>
            <w:shd w:val="clear" w:color="auto" w:fill="1F497D" w:themeFill="text2"/>
          </w:tcPr>
          <w:p w:rsidR="004824B0" w:rsidRPr="00DC1ECF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color w:val="FFFFFF" w:themeColor="background1"/>
                <w:sz w:val="28"/>
                <w:szCs w:val="28"/>
              </w:rPr>
            </w:pPr>
            <w:r w:rsidRPr="00DC1ECF">
              <w:rPr>
                <w:color w:val="FFFFFF" w:themeColor="background1"/>
                <w:sz w:val="28"/>
                <w:szCs w:val="28"/>
              </w:rPr>
              <w:t>Охрана труда</w:t>
            </w:r>
          </w:p>
        </w:tc>
        <w:tc>
          <w:tcPr>
            <w:tcW w:w="1456" w:type="dxa"/>
            <w:shd w:val="clear" w:color="auto" w:fill="1F497D" w:themeFill="text2"/>
          </w:tcPr>
          <w:p w:rsidR="004824B0" w:rsidRPr="00DC1EC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C1ECF"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4824B0" w:rsidRPr="00E858BF" w:rsidTr="0064014B">
        <w:tc>
          <w:tcPr>
            <w:tcW w:w="250" w:type="dxa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84" w:type="dxa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left="-64" w:right="-1" w:firstLine="567"/>
              <w:jc w:val="both"/>
              <w:rPr>
                <w:bCs/>
                <w:sz w:val="28"/>
                <w:szCs w:val="28"/>
              </w:rPr>
            </w:pPr>
            <w:r w:rsidRPr="00E858BF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Требования охраны труда и пожарной безопасности в объеме, необходимом для выполнения работ по управлению локомотивом и ведению поезда 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-142"/>
                <w:tab w:val="left" w:pos="0"/>
              </w:tabs>
              <w:spacing w:after="0" w:line="360" w:lineRule="auto"/>
              <w:ind w:left="0" w:right="-1" w:firstLine="503"/>
              <w:rPr>
                <w:rFonts w:ascii="Times New Roman" w:hAnsi="Times New Roman"/>
                <w:sz w:val="28"/>
                <w:szCs w:val="28"/>
              </w:rPr>
            </w:pPr>
            <w:r w:rsidRPr="00E858BF">
              <w:rPr>
                <w:rFonts w:ascii="Times New Roman" w:hAnsi="Times New Roman"/>
                <w:sz w:val="28"/>
                <w:szCs w:val="28"/>
              </w:rPr>
              <w:t>Требования охраны труда, пожарной и электробезопасности в объеме, необходимом для выполнения работ по техническому обслуживанию локомотива в пути следования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color w:val="000000" w:themeColor="text1"/>
                <w:sz w:val="28"/>
                <w:szCs w:val="28"/>
              </w:rPr>
              <w:t>Требования охраны труда и пожарной безопасности в объеме, необходимом для выполнения работ при приемке (сдаче), экипировке локомотива, подготовке его к работе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4"/>
              </w:numPr>
              <w:tabs>
                <w:tab w:val="left" w:pos="-142"/>
                <w:tab w:val="left" w:pos="0"/>
                <w:tab w:val="left" w:pos="325"/>
              </w:tabs>
              <w:spacing w:after="0" w:line="360" w:lineRule="auto"/>
              <w:ind w:left="0" w:right="-1" w:firstLine="50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>Требования охраны труда и пожарной безопасности в объеме, необходимом для выполнения работ по устранению неисправностей на локомотиве или составе вагонов, возникших в пути следования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color w:val="000000" w:themeColor="text1"/>
                <w:sz w:val="28"/>
                <w:szCs w:val="28"/>
              </w:rPr>
              <w:t>Правила применения средств индивидуальной защиты</w:t>
            </w:r>
          </w:p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left="503" w:right="-1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/>
                <w:bCs/>
                <w:i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  Распоряжение ОАО «РЖД» от 12.12.2017  </w:t>
            </w:r>
            <w:r w:rsidRPr="00E858BF">
              <w:rPr>
                <w:bCs/>
                <w:color w:val="000000" w:themeColor="text1"/>
                <w:sz w:val="28"/>
                <w:szCs w:val="28"/>
                <w:lang w:val="en-US"/>
              </w:rPr>
              <w:t>N</w:t>
            </w:r>
            <w:r w:rsidRPr="00E858BF">
              <w:rPr>
                <w:bCs/>
                <w:color w:val="000000" w:themeColor="text1"/>
                <w:sz w:val="28"/>
                <w:szCs w:val="28"/>
              </w:rPr>
              <w:t>2585р (ред. от 21.01.2019) «Об утверждении Инструкции по охране труда для локомотивных бригад ОАО «РЖД»</w:t>
            </w:r>
          </w:p>
          <w:p w:rsidR="004824B0" w:rsidRPr="00E858BF" w:rsidRDefault="004824B0" w:rsidP="0064014B">
            <w:pPr>
              <w:tabs>
                <w:tab w:val="left" w:pos="-142"/>
                <w:tab w:val="left" w:pos="496"/>
                <w:tab w:val="left" w:pos="567"/>
              </w:tabs>
              <w:spacing w:line="360" w:lineRule="auto"/>
              <w:ind w:left="496"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color w:val="000000" w:themeColor="text1"/>
                <w:sz w:val="28"/>
                <w:szCs w:val="28"/>
              </w:rPr>
              <w:t>- Распоряжение ОАО «РЖД» от 09.10.2017г.  №2050р Правила по охране труда при эксплуатации локомотивов ОАО «РЖД»</w:t>
            </w:r>
          </w:p>
        </w:tc>
        <w:tc>
          <w:tcPr>
            <w:tcW w:w="1456" w:type="dxa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824B0" w:rsidRPr="00E858BF" w:rsidTr="0064014B">
        <w:tc>
          <w:tcPr>
            <w:tcW w:w="250" w:type="dxa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84" w:type="dxa"/>
          </w:tcPr>
          <w:p w:rsidR="004824B0" w:rsidRPr="00E858BF" w:rsidRDefault="004824B0" w:rsidP="0064014B">
            <w:pPr>
              <w:tabs>
                <w:tab w:val="left" w:pos="-142"/>
                <w:tab w:val="left" w:pos="78"/>
              </w:tabs>
              <w:spacing w:line="360" w:lineRule="auto"/>
              <w:ind w:right="-1"/>
              <w:jc w:val="both"/>
              <w:rPr>
                <w:bCs/>
                <w:sz w:val="28"/>
                <w:szCs w:val="28"/>
              </w:rPr>
            </w:pPr>
            <w:r w:rsidRPr="00E858BF">
              <w:rPr>
                <w:bCs/>
                <w:sz w:val="28"/>
                <w:szCs w:val="28"/>
              </w:rPr>
              <w:t>Специалист должен уметь: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6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Выполнять маневровые работы на деповских и станционных железнодорожных путях с установленной скоростью в соответствии с установленным перечнем работ с соблюдением требований охраны труда </w:t>
            </w:r>
          </w:p>
          <w:p w:rsidR="004824B0" w:rsidRPr="00E858BF" w:rsidRDefault="004824B0" w:rsidP="004824B0">
            <w:pPr>
              <w:numPr>
                <w:ilvl w:val="0"/>
                <w:numId w:val="6"/>
              </w:numPr>
              <w:tabs>
                <w:tab w:val="clear" w:pos="720"/>
                <w:tab w:val="left" w:pos="-142"/>
                <w:tab w:val="left" w:pos="567"/>
              </w:tabs>
              <w:spacing w:after="0" w:line="360" w:lineRule="auto"/>
              <w:ind w:left="0" w:right="-1" w:firstLine="426"/>
              <w:jc w:val="both"/>
              <w:rPr>
                <w:bCs/>
                <w:sz w:val="28"/>
                <w:szCs w:val="28"/>
              </w:rPr>
            </w:pPr>
            <w:r w:rsidRPr="00E858BF">
              <w:rPr>
                <w:bCs/>
                <w:sz w:val="28"/>
                <w:szCs w:val="28"/>
              </w:rPr>
              <w:t>Правильно применять средства индивидуальной защиты</w:t>
            </w:r>
          </w:p>
        </w:tc>
        <w:tc>
          <w:tcPr>
            <w:tcW w:w="1456" w:type="dxa"/>
          </w:tcPr>
          <w:p w:rsidR="004824B0" w:rsidRPr="00DC1EC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4824B0" w:rsidRPr="00E858BF" w:rsidTr="0064014B">
        <w:tc>
          <w:tcPr>
            <w:tcW w:w="250" w:type="dxa"/>
            <w:shd w:val="clear" w:color="auto" w:fill="1F497D" w:themeFill="text2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858BF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284" w:type="dxa"/>
            <w:shd w:val="clear" w:color="auto" w:fill="1F497D" w:themeFill="text2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858BF">
              <w:rPr>
                <w:b/>
                <w:bCs/>
                <w:color w:val="FFFFFF" w:themeColor="background1"/>
                <w:sz w:val="28"/>
                <w:szCs w:val="28"/>
              </w:rPr>
              <w:t>Выполнение работ по управлению локомотивом и ведению поезда</w:t>
            </w:r>
          </w:p>
        </w:tc>
        <w:tc>
          <w:tcPr>
            <w:tcW w:w="1456" w:type="dxa"/>
            <w:shd w:val="clear" w:color="auto" w:fill="1F497D" w:themeFill="text2"/>
          </w:tcPr>
          <w:p w:rsidR="004824B0" w:rsidRPr="00DC1EC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C1ECF">
              <w:rPr>
                <w:b/>
                <w:bCs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4824B0" w:rsidRPr="00E858BF" w:rsidTr="0064014B">
        <w:tc>
          <w:tcPr>
            <w:tcW w:w="250" w:type="dxa"/>
            <w:shd w:val="clear" w:color="auto" w:fill="auto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84" w:type="dxa"/>
            <w:shd w:val="clear" w:color="auto" w:fill="auto"/>
          </w:tcPr>
          <w:p w:rsidR="004824B0" w:rsidRPr="00E858BF" w:rsidRDefault="004824B0" w:rsidP="0064014B">
            <w:pPr>
              <w:tabs>
                <w:tab w:val="left" w:pos="-64"/>
              </w:tabs>
              <w:spacing w:line="360" w:lineRule="auto"/>
              <w:ind w:left="-64" w:right="-1" w:firstLine="567"/>
              <w:jc w:val="both"/>
              <w:rPr>
                <w:bCs/>
                <w:sz w:val="28"/>
                <w:szCs w:val="28"/>
              </w:rPr>
            </w:pPr>
            <w:r w:rsidRPr="00E858BF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clear" w:pos="720"/>
                <w:tab w:val="left" w:pos="-64"/>
                <w:tab w:val="left" w:pos="496"/>
              </w:tabs>
              <w:spacing w:after="0" w:line="360" w:lineRule="auto"/>
              <w:ind w:left="0" w:right="-1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Нормативно-технические и руководящие документы по управлению локомотивом и ведению поезда соответствующего типа </w:t>
            </w:r>
          </w:p>
          <w:p w:rsidR="004824B0" w:rsidRPr="00E858BF" w:rsidRDefault="004824B0" w:rsidP="0064014B">
            <w:pPr>
              <w:tabs>
                <w:tab w:val="left" w:pos="-64"/>
                <w:tab w:val="left" w:pos="496"/>
              </w:tabs>
              <w:spacing w:line="360" w:lineRule="auto"/>
              <w:ind w:left="496" w:right="-1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/>
                <w:bCs/>
                <w:i/>
                <w:color w:val="000000" w:themeColor="text1"/>
                <w:sz w:val="28"/>
                <w:szCs w:val="28"/>
              </w:rPr>
              <w:t>-</w:t>
            </w:r>
            <w:r w:rsidRPr="00E858BF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E858BF">
              <w:rPr>
                <w:bCs/>
                <w:color w:val="000000" w:themeColor="text1"/>
                <w:sz w:val="28"/>
                <w:szCs w:val="28"/>
              </w:rPr>
              <w:t>Распоряжение ОАО «РЖД» №2714р от 25.12.2017г. Об утверждении инструкции для работников локомотивных бригад эксплуатационных локомотивных депо Дирекции тяги»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left" w:pos="-64"/>
              </w:tabs>
              <w:spacing w:after="0" w:line="360" w:lineRule="auto"/>
              <w:ind w:left="-64" w:right="-1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Правила технической эксплуатации железных дорог в объеме, необходимом для выполнения работ </w:t>
            </w:r>
          </w:p>
          <w:p w:rsidR="004824B0" w:rsidRPr="00E858BF" w:rsidRDefault="004824B0" w:rsidP="0064014B">
            <w:pPr>
              <w:tabs>
                <w:tab w:val="left" w:pos="-64"/>
              </w:tabs>
              <w:spacing w:line="360" w:lineRule="auto"/>
              <w:ind w:left="503" w:right="-1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-     </w:t>
            </w:r>
            <w:r w:rsidRPr="00E858BF">
              <w:rPr>
                <w:sz w:val="28"/>
                <w:szCs w:val="28"/>
              </w:rPr>
              <w:t xml:space="preserve">Приказ Минтранса РФ от 21 декабря 2010 г. N286 "Об утверждении Правил технической эксплуатации </w:t>
            </w:r>
            <w:r w:rsidRPr="00E858BF">
              <w:rPr>
                <w:sz w:val="28"/>
                <w:szCs w:val="28"/>
              </w:rPr>
              <w:lastRenderedPageBreak/>
              <w:t>железных дорог Российской Федерации"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left" w:pos="-64"/>
              </w:tabs>
              <w:spacing w:after="0" w:line="360" w:lineRule="auto"/>
              <w:ind w:left="-64" w:right="-1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Устройство, технические характеристики локомотива соответствующего типа 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left" w:pos="-64"/>
              </w:tabs>
              <w:spacing w:after="0" w:line="360" w:lineRule="auto"/>
              <w:ind w:left="-64" w:right="-1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Порядок содержания локомотива соответствующего типа и ухода за ним в процессе эксплуатации </w:t>
            </w:r>
          </w:p>
          <w:p w:rsidR="004824B0" w:rsidRPr="00E858BF" w:rsidRDefault="004824B0" w:rsidP="0064014B">
            <w:pPr>
              <w:tabs>
                <w:tab w:val="left" w:pos="-64"/>
              </w:tabs>
              <w:spacing w:line="360" w:lineRule="auto"/>
              <w:ind w:left="503" w:right="-1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-    Распоряжение ОАО «РЖД» от 01.04.2014г. №814р «Техническое обслуживание электровозов и тепловозов в эксплуатации». </w:t>
            </w:r>
          </w:p>
          <w:p w:rsidR="004824B0" w:rsidRPr="00E858BF" w:rsidRDefault="004824B0" w:rsidP="0064014B">
            <w:pPr>
              <w:tabs>
                <w:tab w:val="left" w:pos="-64"/>
              </w:tabs>
              <w:spacing w:line="360" w:lineRule="auto"/>
              <w:ind w:left="503" w:right="-1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color w:val="000000" w:themeColor="text1"/>
                <w:sz w:val="28"/>
                <w:szCs w:val="28"/>
              </w:rPr>
              <w:t>-    Распоряжение ОАО «РЖД» от 30.04.2020г. №962р «Инструкция о порядке применения токоприемников электроподвижного состава при различных условиях эксплуатации на сети железных дорог и взаимодействия работников причастных подразделений ОАО «РЖД» и сервисных компаний в случаях повреждения токоприемников и устройств контактной сети»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Устройство тормозов и технология управления тормозами </w:t>
            </w:r>
          </w:p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left="503"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-    Правила технического обслуживания тормозного оборудования и управление тормозами железнодорожного подвижного состава, утвержденные приказом Минтранса России №151 от 03.06.2014г. </w:t>
            </w:r>
          </w:p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left="503"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color w:val="000000" w:themeColor="text1"/>
                <w:sz w:val="28"/>
                <w:szCs w:val="28"/>
              </w:rPr>
              <w:t>-     Распоряжение от 28.10.2015г №2555р  «Порядок включения и опробования тормозов при маневровой работе» (с изменениями, утв. распоряжением №193р от 14.06.2019г.)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color w:val="000000" w:themeColor="text1"/>
                <w:sz w:val="28"/>
                <w:szCs w:val="28"/>
              </w:rPr>
              <w:t>Профиль железнодорожного пути обслуживаемог</w:t>
            </w:r>
            <w:proofErr w:type="gramStart"/>
            <w:r w:rsidRPr="00E858BF">
              <w:rPr>
                <w:bCs/>
                <w:color w:val="000000" w:themeColor="text1"/>
                <w:sz w:val="28"/>
                <w:szCs w:val="28"/>
              </w:rPr>
              <w:t>о(</w:t>
            </w:r>
            <w:proofErr w:type="spellStart"/>
            <w:proofErr w:type="gramEnd"/>
            <w:r w:rsidRPr="00E858BF">
              <w:rPr>
                <w:bCs/>
                <w:color w:val="000000" w:themeColor="text1"/>
                <w:sz w:val="28"/>
                <w:szCs w:val="28"/>
              </w:rPr>
              <w:t>ых</w:t>
            </w:r>
            <w:proofErr w:type="spellEnd"/>
            <w:r w:rsidRPr="00E858BF">
              <w:rPr>
                <w:bCs/>
                <w:color w:val="000000" w:themeColor="text1"/>
                <w:sz w:val="28"/>
                <w:szCs w:val="28"/>
              </w:rPr>
              <w:t>) участка(</w:t>
            </w:r>
            <w:proofErr w:type="spellStart"/>
            <w:r w:rsidRPr="00E858BF">
              <w:rPr>
                <w:bCs/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E858BF">
              <w:rPr>
                <w:bCs/>
                <w:color w:val="000000" w:themeColor="text1"/>
                <w:sz w:val="28"/>
                <w:szCs w:val="28"/>
              </w:rPr>
              <w:t>)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clear" w:pos="720"/>
                <w:tab w:val="left" w:pos="-142"/>
                <w:tab w:val="left" w:pos="496"/>
                <w:tab w:val="left" w:pos="567"/>
              </w:tabs>
              <w:spacing w:after="0" w:line="360" w:lineRule="auto"/>
              <w:ind w:left="0" w:right="-1" w:firstLine="496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color w:val="000000" w:themeColor="text1"/>
                <w:sz w:val="28"/>
                <w:szCs w:val="28"/>
              </w:rPr>
              <w:lastRenderedPageBreak/>
              <w:t>Сигнальные знаки и указатели на обслуживаемо</w:t>
            </w:r>
            <w:proofErr w:type="gramStart"/>
            <w:r w:rsidRPr="00E858BF">
              <w:rPr>
                <w:bCs/>
                <w:color w:val="000000" w:themeColor="text1"/>
                <w:sz w:val="28"/>
                <w:szCs w:val="28"/>
              </w:rPr>
              <w:t>м(</w:t>
            </w:r>
            <w:proofErr w:type="spellStart"/>
            <w:proofErr w:type="gramEnd"/>
            <w:r w:rsidRPr="00E858BF">
              <w:rPr>
                <w:bCs/>
                <w:color w:val="000000" w:themeColor="text1"/>
                <w:sz w:val="28"/>
                <w:szCs w:val="28"/>
              </w:rPr>
              <w:t>ых</w:t>
            </w:r>
            <w:proofErr w:type="spellEnd"/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) участке(ах) </w:t>
            </w:r>
          </w:p>
          <w:p w:rsidR="004824B0" w:rsidRPr="00E858BF" w:rsidRDefault="004824B0" w:rsidP="0064014B">
            <w:pPr>
              <w:tabs>
                <w:tab w:val="left" w:pos="-142"/>
                <w:tab w:val="left" w:pos="496"/>
                <w:tab w:val="left" w:pos="567"/>
              </w:tabs>
              <w:spacing w:line="360" w:lineRule="auto"/>
              <w:ind w:left="496"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color w:val="000000" w:themeColor="text1"/>
                <w:sz w:val="28"/>
                <w:szCs w:val="28"/>
              </w:rPr>
              <w:t>-  Распоряжение ОАО «РЖД» от 05.07.2018г. №1433р «Памятка локомотивной бригаде по предупреждению проездов светофоров с запрещающим показанием»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Схемы железнодорожных путей обслуживаемых станций (участков) 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color w:val="000000" w:themeColor="text1"/>
                <w:sz w:val="28"/>
                <w:szCs w:val="28"/>
              </w:rPr>
              <w:t>Правила сцепки и расцепки подвижного состава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clear" w:pos="720"/>
                <w:tab w:val="left" w:pos="-142"/>
                <w:tab w:val="left" w:pos="496"/>
                <w:tab w:val="left" w:pos="567"/>
              </w:tabs>
              <w:spacing w:after="0" w:line="360" w:lineRule="auto"/>
              <w:ind w:left="0" w:right="-1" w:firstLine="496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 Порядок действий в нестандартных ситуациях</w:t>
            </w:r>
          </w:p>
          <w:p w:rsidR="004824B0" w:rsidRPr="00E858BF" w:rsidRDefault="004824B0" w:rsidP="0064014B">
            <w:pPr>
              <w:tabs>
                <w:tab w:val="left" w:pos="-142"/>
                <w:tab w:val="left" w:pos="496"/>
                <w:tab w:val="left" w:pos="567"/>
              </w:tabs>
              <w:spacing w:line="360" w:lineRule="auto"/>
              <w:ind w:left="496"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-  Распоряжение ОАО «РЖД» №2580р от 12.12.2017г. «Регламент взаимодействия работников, связанных с движением поездов, с работниками локомотивных бригад при возникновении аварийных и нестандартных ситуаций на путях общего пользования инфраструктуры ОАО «РЖД», </w:t>
            </w:r>
          </w:p>
          <w:p w:rsidR="004824B0" w:rsidRPr="00E858BF" w:rsidRDefault="004824B0" w:rsidP="0064014B">
            <w:pPr>
              <w:tabs>
                <w:tab w:val="left" w:pos="-142"/>
                <w:tab w:val="left" w:pos="496"/>
                <w:tab w:val="left" w:pos="567"/>
              </w:tabs>
              <w:spacing w:line="360" w:lineRule="auto"/>
              <w:ind w:left="496"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 -     Правила перевозки опасных грузов по железным дорогам» утверждены советом по железнодорожному транспорту государст</w:t>
            </w:r>
            <w:proofErr w:type="gramStart"/>
            <w:r w:rsidRPr="00E858BF">
              <w:rPr>
                <w:bCs/>
                <w:color w:val="000000" w:themeColor="text1"/>
                <w:sz w:val="28"/>
                <w:szCs w:val="28"/>
              </w:rPr>
              <w:t>в-</w:t>
            </w:r>
            <w:proofErr w:type="gramEnd"/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 участников Содружества от 05.04. 1996г. №15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Режимы экономного расходования электроэнергии, топлива 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4"/>
              </w:numPr>
              <w:tabs>
                <w:tab w:val="left" w:pos="-142"/>
                <w:tab w:val="left" w:pos="0"/>
                <w:tab w:val="left" w:pos="325"/>
              </w:tabs>
              <w:spacing w:after="0" w:line="360" w:lineRule="auto"/>
              <w:ind w:left="0" w:right="-1" w:firstLine="50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Способы выявления и устранения неисправностей в работе электрического, пневматического и механического оборудования </w:t>
            </w:r>
          </w:p>
          <w:p w:rsidR="004824B0" w:rsidRPr="00E858BF" w:rsidRDefault="004824B0" w:rsidP="0064014B">
            <w:pPr>
              <w:pStyle w:val="aff1"/>
              <w:tabs>
                <w:tab w:val="left" w:pos="-142"/>
                <w:tab w:val="left" w:pos="0"/>
                <w:tab w:val="left" w:pos="325"/>
              </w:tabs>
              <w:spacing w:after="0" w:line="360" w:lineRule="auto"/>
              <w:ind w:left="503" w:right="-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</w:t>
            </w:r>
            <w:r w:rsidRPr="00E858B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аспоряжение ОАО «РЖД» №2631р от 22.12.2016г. об утверждении «Инструкции по осмотру, освидетельствованию, ремонту и формированию </w:t>
            </w:r>
            <w:r w:rsidRPr="00E858B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колесных пар локомотивов железных дорог колеи 1520мм </w:t>
            </w:r>
          </w:p>
          <w:p w:rsidR="004824B0" w:rsidRPr="00E858BF" w:rsidRDefault="004824B0" w:rsidP="0064014B">
            <w:pPr>
              <w:pStyle w:val="aff1"/>
              <w:tabs>
                <w:tab w:val="left" w:pos="-142"/>
                <w:tab w:val="left" w:pos="0"/>
                <w:tab w:val="left" w:pos="325"/>
              </w:tabs>
              <w:spacing w:after="0" w:line="360" w:lineRule="auto"/>
              <w:ind w:left="503" w:right="-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  Р</w:t>
            </w:r>
            <w:r w:rsidRPr="00E858B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аспоряжение ОАО «РЖД» №2745р от 28.12.2010г об утверждении «Инструкции по ремонту и обслуживанию </w:t>
            </w:r>
            <w:proofErr w:type="spellStart"/>
            <w:r w:rsidRPr="00E858B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автосцепного</w:t>
            </w:r>
            <w:proofErr w:type="spellEnd"/>
            <w:r w:rsidRPr="00E858B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устройства подвижного состава железных дорог» </w:t>
            </w:r>
          </w:p>
          <w:p w:rsidR="004824B0" w:rsidRPr="00E858BF" w:rsidRDefault="004824B0" w:rsidP="0064014B">
            <w:pPr>
              <w:pStyle w:val="aff1"/>
              <w:tabs>
                <w:tab w:val="left" w:pos="-142"/>
                <w:tab w:val="left" w:pos="0"/>
                <w:tab w:val="left" w:pos="325"/>
              </w:tabs>
              <w:spacing w:after="0" w:line="360" w:lineRule="auto"/>
              <w:ind w:left="503" w:right="-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-  </w:t>
            </w: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Распоряжение ОАО «РЖД» №2262р от 14.10.2019г. «Временная инструкция по техническому обслуживанию, ремонту и испытанию тормозного оборудования локомотивов»</w:t>
            </w:r>
          </w:p>
          <w:p w:rsidR="004824B0" w:rsidRPr="00E858BF" w:rsidRDefault="004824B0" w:rsidP="0064014B">
            <w:pPr>
              <w:pStyle w:val="aff1"/>
              <w:tabs>
                <w:tab w:val="left" w:pos="-142"/>
                <w:tab w:val="left" w:pos="0"/>
                <w:tab w:val="left" w:pos="325"/>
              </w:tabs>
              <w:spacing w:after="0" w:line="360" w:lineRule="auto"/>
              <w:ind w:left="503" w:right="-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 Технологическая инструкция ПКБ ЦТ ОАО «РЖД» от 22.10.2012г. «Техническое обслуживание, ремонт и испытание кранов машиниста №394/395 и крана вспомогательного тормоза №254»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Требования, предъявляемые к перевозке груза и пассажиров, в объеме, необходимом для выполнения работ по управлению локомотивом и ведению поезда 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Порядок работы и эксплуатации устройств автоматики и связи </w:t>
            </w:r>
          </w:p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left="503"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-   </w:t>
            </w:r>
            <w:r w:rsidRPr="00E858BF">
              <w:rPr>
                <w:sz w:val="28"/>
                <w:szCs w:val="28"/>
              </w:rPr>
              <w:t>Распоряжение ОАО «РЖД» от 4 февраля 2019 г. N183р «Об утверждении инструкции по эксплуатации локомотивных устройств безопасности»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Технология дистанционного управления маневровыми локомотивами соответствующего типа, в том числе с помощью автоматизированной системы или со второго пульта локомотива 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Устройство и принцип работы системы дистанционного управления локомотивом 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color w:val="000000" w:themeColor="text1"/>
                <w:sz w:val="28"/>
                <w:szCs w:val="28"/>
              </w:rPr>
              <w:t>Правила пользования тормозными башмаками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color w:val="000000" w:themeColor="text1"/>
                <w:sz w:val="28"/>
                <w:szCs w:val="28"/>
              </w:rPr>
              <w:lastRenderedPageBreak/>
              <w:t>График движения поездов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 Электротехника в части управления локомотивом и ведения поезда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color w:val="000000" w:themeColor="text1"/>
                <w:sz w:val="28"/>
                <w:szCs w:val="28"/>
              </w:rPr>
              <w:t>Техническо-распорядительные акты обслуживаемых железнодорожных станций, участков</w:t>
            </w:r>
          </w:p>
        </w:tc>
        <w:tc>
          <w:tcPr>
            <w:tcW w:w="1456" w:type="dxa"/>
            <w:shd w:val="clear" w:color="auto" w:fill="auto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824B0" w:rsidRPr="00E858BF" w:rsidTr="0064014B">
        <w:tc>
          <w:tcPr>
            <w:tcW w:w="250" w:type="dxa"/>
            <w:shd w:val="clear" w:color="auto" w:fill="auto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84" w:type="dxa"/>
            <w:shd w:val="clear" w:color="auto" w:fill="auto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left="-64" w:right="-1" w:firstLine="567"/>
              <w:jc w:val="both"/>
              <w:rPr>
                <w:bCs/>
                <w:sz w:val="28"/>
                <w:szCs w:val="28"/>
              </w:rPr>
            </w:pPr>
            <w:r w:rsidRPr="00E858BF">
              <w:rPr>
                <w:bCs/>
                <w:sz w:val="28"/>
                <w:szCs w:val="28"/>
              </w:rPr>
              <w:t>Специалист должен уметь: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6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Управлять локомотивом соответствующего </w:t>
            </w:r>
            <w:proofErr w:type="gramStart"/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>типа</w:t>
            </w:r>
            <w:proofErr w:type="gramEnd"/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согласно установленному перечню работ 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6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Выполнять ведение поезда с установленной скоростью в соответствии с графиком движения и профилем железнодорожного пути 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6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Выполнять ведение поезда с соблюдением рациональных режимов для обеспечения минимального расходования электроэнергии и топлива  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6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Выполнять ведение поезда с обеспечением плавности хода при перевозке пассажиров и груза, безопасности при посадке и высадке пассажиров на остановочных пунктах при работе в пассажирском и пригородном движении в соответствии с установленным перечнем работ 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6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Применять экстренное торможение для остановки поезда при внезапном возникновении препятствия или внезапной подаче сигнала остановки в соответствии с установленным перечнем работ 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6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>Осуществлять записи в книгу установленной формы о выявленных нарушениях, угрожающих безопасности движения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6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Дистанционно управлять локомотивом соответствующего типа с помощью стационарного и </w:t>
            </w: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переносного пульта управления локомотивом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6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 случае невозможности устранения неисправности на локомотиве соответствующего типа или составе вагонов принимать необходимые меры по освобождению участка железнодорожного пути, занимаемого поездом, для обеспечения его безопасного передвижения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6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>Визуально определять состояние пути, устройств СЦБ и связи, контактной сети, встречных поездов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6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Подавать сигналы установленным способом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6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Определять техническое состояние локомотива по показаниям контрольно-измерительных приборов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6"/>
              </w:numPr>
              <w:tabs>
                <w:tab w:val="left" w:pos="-142"/>
                <w:tab w:val="left" w:pos="567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Применять информацию от сигналов светофоров, сигнальных знаков, указателей в процессе движения поезда, сигналов, подаваемых работниками железнодорожного транспорта </w:t>
            </w:r>
          </w:p>
        </w:tc>
        <w:tc>
          <w:tcPr>
            <w:tcW w:w="1456" w:type="dxa"/>
            <w:shd w:val="clear" w:color="auto" w:fill="auto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824B0" w:rsidRPr="00E858BF" w:rsidTr="0064014B">
        <w:tc>
          <w:tcPr>
            <w:tcW w:w="250" w:type="dxa"/>
            <w:shd w:val="clear" w:color="auto" w:fill="1F497D" w:themeFill="text2"/>
          </w:tcPr>
          <w:p w:rsidR="004824B0" w:rsidRPr="00DC1EC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C1ECF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</w:p>
        </w:tc>
        <w:tc>
          <w:tcPr>
            <w:tcW w:w="8284" w:type="dxa"/>
            <w:shd w:val="clear" w:color="auto" w:fill="1F497D" w:themeFill="text2"/>
          </w:tcPr>
          <w:p w:rsidR="004824B0" w:rsidRPr="00DC1EC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C1ECF">
              <w:rPr>
                <w:b/>
                <w:bCs/>
                <w:color w:val="FFFFFF" w:themeColor="background1"/>
                <w:sz w:val="28"/>
                <w:szCs w:val="28"/>
              </w:rPr>
              <w:t>Коммуникация</w:t>
            </w:r>
          </w:p>
        </w:tc>
        <w:tc>
          <w:tcPr>
            <w:tcW w:w="1456" w:type="dxa"/>
            <w:shd w:val="clear" w:color="auto" w:fill="1F497D" w:themeFill="text2"/>
          </w:tcPr>
          <w:p w:rsidR="004824B0" w:rsidRPr="00DC1EC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C1ECF"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4824B0" w:rsidRPr="00E858BF" w:rsidTr="0064014B">
        <w:tc>
          <w:tcPr>
            <w:tcW w:w="250" w:type="dxa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84" w:type="dxa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left="-64" w:right="-1" w:firstLine="567"/>
              <w:jc w:val="both"/>
              <w:rPr>
                <w:bCs/>
                <w:sz w:val="28"/>
                <w:szCs w:val="28"/>
              </w:rPr>
            </w:pPr>
            <w:r w:rsidRPr="00E858BF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4824B0" w:rsidRPr="00E858BF" w:rsidRDefault="004824B0" w:rsidP="0064014B">
            <w:pPr>
              <w:pStyle w:val="aff1"/>
              <w:tabs>
                <w:tab w:val="left" w:pos="-142"/>
                <w:tab w:val="left" w:pos="567"/>
              </w:tabs>
              <w:spacing w:after="0" w:line="360" w:lineRule="auto"/>
              <w:ind w:left="750" w:right="-1"/>
              <w:jc w:val="both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 Распоряжение ОАО «РЖД» №1258р от  04.07.2017г  об утверждении отдельных документов регламентирующих работу в вопросах соблюдения установленного регламента служебных переговоров  </w:t>
            </w:r>
          </w:p>
        </w:tc>
        <w:tc>
          <w:tcPr>
            <w:tcW w:w="1456" w:type="dxa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824B0" w:rsidRPr="00E858BF" w:rsidTr="0064014B">
        <w:tc>
          <w:tcPr>
            <w:tcW w:w="250" w:type="dxa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84" w:type="dxa"/>
          </w:tcPr>
          <w:p w:rsidR="004824B0" w:rsidRPr="00E858BF" w:rsidRDefault="004824B0" w:rsidP="0064014B">
            <w:pPr>
              <w:tabs>
                <w:tab w:val="left" w:pos="-142"/>
                <w:tab w:val="left" w:pos="78"/>
              </w:tabs>
              <w:spacing w:line="360" w:lineRule="auto"/>
              <w:ind w:right="-1" w:firstLine="500"/>
              <w:jc w:val="both"/>
              <w:rPr>
                <w:bCs/>
                <w:sz w:val="28"/>
                <w:szCs w:val="28"/>
              </w:rPr>
            </w:pPr>
            <w:r w:rsidRPr="00E858BF">
              <w:rPr>
                <w:bCs/>
                <w:sz w:val="28"/>
                <w:szCs w:val="28"/>
              </w:rPr>
              <w:t>Специалист должен уметь: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6"/>
              </w:numPr>
              <w:tabs>
                <w:tab w:val="left" w:pos="-142"/>
                <w:tab w:val="left" w:pos="567"/>
              </w:tabs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Осуществлять ведение переговоров по переговорному устройству в соответствии с установленным перечнем работ </w:t>
            </w:r>
          </w:p>
        </w:tc>
        <w:tc>
          <w:tcPr>
            <w:tcW w:w="1456" w:type="dxa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824B0" w:rsidRPr="00E858BF" w:rsidTr="0064014B">
        <w:tc>
          <w:tcPr>
            <w:tcW w:w="250" w:type="dxa"/>
            <w:shd w:val="clear" w:color="auto" w:fill="1F497D" w:themeFill="text2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8284" w:type="dxa"/>
            <w:shd w:val="clear" w:color="auto" w:fill="1F497D" w:themeFill="text2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858BF">
              <w:rPr>
                <w:b/>
                <w:color w:val="FFFFFF" w:themeColor="background1"/>
                <w:sz w:val="28"/>
                <w:szCs w:val="28"/>
              </w:rPr>
              <w:t>Выполнение работ по техническому обслуживанию локомотива в пути следования</w:t>
            </w:r>
          </w:p>
        </w:tc>
        <w:tc>
          <w:tcPr>
            <w:tcW w:w="1456" w:type="dxa"/>
            <w:shd w:val="clear" w:color="auto" w:fill="1F497D" w:themeFill="text2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858BF">
              <w:rPr>
                <w:b/>
                <w:bCs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4824B0" w:rsidRPr="00E858BF" w:rsidTr="0064014B">
        <w:tc>
          <w:tcPr>
            <w:tcW w:w="250" w:type="dxa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84" w:type="dxa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left="-64" w:right="-1" w:firstLine="567"/>
              <w:jc w:val="both"/>
              <w:rPr>
                <w:bCs/>
                <w:sz w:val="28"/>
                <w:szCs w:val="28"/>
              </w:rPr>
            </w:pPr>
            <w:r w:rsidRPr="00E858BF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clear" w:pos="720"/>
                <w:tab w:val="left" w:pos="-142"/>
                <w:tab w:val="left" w:pos="496"/>
                <w:tab w:val="left" w:pos="567"/>
              </w:tabs>
              <w:spacing w:after="0" w:line="360" w:lineRule="auto"/>
              <w:ind w:left="0" w:right="-1" w:firstLine="496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sz w:val="28"/>
                <w:szCs w:val="28"/>
              </w:rPr>
              <w:t xml:space="preserve">Нормативно-технические и руководящие документы по выполнению работ по техническому обслуживанию локомотива в пути следования </w:t>
            </w:r>
          </w:p>
          <w:p w:rsidR="004824B0" w:rsidRPr="00E858BF" w:rsidRDefault="004824B0" w:rsidP="0064014B">
            <w:pPr>
              <w:tabs>
                <w:tab w:val="left" w:pos="-142"/>
                <w:tab w:val="left" w:pos="496"/>
                <w:tab w:val="left" w:pos="567"/>
              </w:tabs>
              <w:spacing w:line="360" w:lineRule="auto"/>
              <w:ind w:left="496"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sz w:val="28"/>
                <w:szCs w:val="28"/>
              </w:rPr>
              <w:t xml:space="preserve">-  </w:t>
            </w:r>
            <w:r w:rsidRPr="00E858BF">
              <w:rPr>
                <w:bCs/>
                <w:color w:val="000000" w:themeColor="text1"/>
                <w:sz w:val="28"/>
                <w:szCs w:val="28"/>
              </w:rPr>
              <w:t>Распоряжение №2714р от 25.12.2017г. Об утверждении инструкции для работников локомотивных бригад эксплуатационных локомотивных депо Дирекции тяги ОАО «РЖД»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sz w:val="28"/>
                <w:szCs w:val="28"/>
              </w:rPr>
              <w:t xml:space="preserve"> Устройство и правила эксплуатации обслуживаемого оборудования локомотива соответствующего типа 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-142"/>
                <w:tab w:val="left" w:pos="0"/>
              </w:tabs>
              <w:spacing w:after="0" w:line="360" w:lineRule="auto"/>
              <w:ind w:left="0" w:right="-1" w:firstLine="5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8BF">
              <w:rPr>
                <w:rFonts w:ascii="Times New Roman" w:hAnsi="Times New Roman"/>
                <w:sz w:val="28"/>
                <w:szCs w:val="28"/>
              </w:rPr>
              <w:t>Технические характеристики локомотива соответствующего типа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sz w:val="28"/>
                <w:szCs w:val="28"/>
              </w:rPr>
              <w:t xml:space="preserve"> Устройство тормозов и технологию управления тормозами </w:t>
            </w:r>
          </w:p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left="503"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sz w:val="28"/>
                <w:szCs w:val="28"/>
              </w:rPr>
              <w:t xml:space="preserve">-    </w:t>
            </w:r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Правила технического обслуживания тормозного оборудования и управление тормозами железнодорожного подвижного состава, утвержденные приказом Минтранса России №151 от 03.06.2014г. </w:t>
            </w:r>
          </w:p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left="503"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sz w:val="28"/>
                <w:szCs w:val="28"/>
              </w:rPr>
              <w:t>-</w:t>
            </w:r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      Распоряжение №2555р от 28.10.2015г. «Порядок включения и опробования тормозов при маневровой работе» (с изменениями, утв. распоряжением №193р от 14.06.2019г.)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sz w:val="28"/>
                <w:szCs w:val="28"/>
              </w:rPr>
              <w:t xml:space="preserve"> Порядок содержания локомотива соответствующего типа и ухода за ним в процессе эксплуатации </w:t>
            </w:r>
          </w:p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left="503"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sz w:val="28"/>
                <w:szCs w:val="28"/>
              </w:rPr>
              <w:t xml:space="preserve">-   </w:t>
            </w:r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Распоряжение ОАО «РЖД» от 01.04.2014г. №814р «Техническое обслуживание электровозов и тепловозов в эксплуатации», </w:t>
            </w:r>
          </w:p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left="503"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sz w:val="28"/>
                <w:szCs w:val="28"/>
              </w:rPr>
              <w:lastRenderedPageBreak/>
              <w:t>-</w:t>
            </w:r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    Распоряжение ОАО «РЖД» от 30.04.2020г. №962р «Инструкция о порядке применения токоприемников электроподвижного состава при различных условиях эксплуатации на сети железных дорог и взаимодействия работников причастных подразделений ОАО «РЖД» и сервисных компаний в случаях повреждения токоприемников и устройств контактной сети»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4"/>
              </w:numPr>
              <w:tabs>
                <w:tab w:val="left" w:pos="-142"/>
                <w:tab w:val="left" w:pos="0"/>
                <w:tab w:val="left" w:pos="325"/>
              </w:tabs>
              <w:spacing w:after="0" w:line="360" w:lineRule="auto"/>
              <w:ind w:left="0" w:right="-1" w:firstLine="50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Способы выявления и устранения неисправностей в работе электрического, пневматического и механического оборудования </w:t>
            </w:r>
          </w:p>
          <w:p w:rsidR="004824B0" w:rsidRPr="00E858BF" w:rsidRDefault="004824B0" w:rsidP="0064014B">
            <w:pPr>
              <w:pStyle w:val="aff1"/>
              <w:tabs>
                <w:tab w:val="left" w:pos="-142"/>
                <w:tab w:val="left" w:pos="0"/>
                <w:tab w:val="left" w:pos="325"/>
              </w:tabs>
              <w:spacing w:after="0" w:line="360" w:lineRule="auto"/>
              <w:ind w:left="503" w:right="-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</w:t>
            </w:r>
            <w:r w:rsidRPr="00E858B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аспоряжение ОАО «РЖД» №2631р от 22.12.2016г. об утверждении «Инструкции по осмотру, освидетельствованию, ремонту и формированию колесных пар локомотивов железных дорог колеи 1520мм </w:t>
            </w:r>
          </w:p>
          <w:p w:rsidR="004824B0" w:rsidRPr="00E858BF" w:rsidRDefault="004824B0" w:rsidP="0064014B">
            <w:pPr>
              <w:pStyle w:val="aff1"/>
              <w:tabs>
                <w:tab w:val="left" w:pos="-142"/>
                <w:tab w:val="left" w:pos="0"/>
                <w:tab w:val="left" w:pos="325"/>
              </w:tabs>
              <w:spacing w:after="0" w:line="360" w:lineRule="auto"/>
              <w:ind w:left="503" w:right="-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  Р</w:t>
            </w:r>
            <w:r w:rsidRPr="00E858B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аспоряжение ОАО «РЖД» №2745р от 28.12.2010г об утверждении «Инструкции по ремонту и обслуживанию </w:t>
            </w:r>
            <w:proofErr w:type="spellStart"/>
            <w:r w:rsidRPr="00E858B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автосцепного</w:t>
            </w:r>
            <w:proofErr w:type="spellEnd"/>
            <w:r w:rsidRPr="00E858B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устройства подвижного состава железных дорог» </w:t>
            </w:r>
          </w:p>
          <w:p w:rsidR="004824B0" w:rsidRPr="00E858BF" w:rsidRDefault="004824B0" w:rsidP="0064014B">
            <w:pPr>
              <w:pStyle w:val="aff1"/>
              <w:tabs>
                <w:tab w:val="left" w:pos="-142"/>
                <w:tab w:val="left" w:pos="0"/>
                <w:tab w:val="left" w:pos="325"/>
              </w:tabs>
              <w:spacing w:after="0" w:line="360" w:lineRule="auto"/>
              <w:ind w:left="503" w:right="-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-  </w:t>
            </w: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Распоряжение ОАО «РЖД» №2262р от 14.10.2019г. «Временная инструкция по техническому обслуживанию, ремонту и испытанию тормозного оборудования локомотивов»</w:t>
            </w:r>
          </w:p>
          <w:p w:rsidR="004824B0" w:rsidRPr="00E858BF" w:rsidRDefault="004824B0" w:rsidP="0064014B">
            <w:pPr>
              <w:pStyle w:val="aff1"/>
              <w:tabs>
                <w:tab w:val="left" w:pos="-142"/>
                <w:tab w:val="left" w:pos="0"/>
                <w:tab w:val="left" w:pos="325"/>
              </w:tabs>
              <w:spacing w:after="0" w:line="360" w:lineRule="auto"/>
              <w:ind w:left="503" w:right="-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 Технологическая инструкция ПКБ ЦТ ОАО «РЖД» от 22.10.2012г. «Техническое обслуживание, ремонт и испытание кранов машиниста №394/395 и крана вспомогательного тормоза №254»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sz w:val="28"/>
                <w:szCs w:val="28"/>
              </w:rPr>
              <w:t xml:space="preserve"> Порядок работы и эксплуатации устройств автоматики и связи в объеме, необходимом для выполнения работ по </w:t>
            </w:r>
            <w:r w:rsidRPr="00E858BF">
              <w:rPr>
                <w:sz w:val="28"/>
                <w:szCs w:val="28"/>
              </w:rPr>
              <w:lastRenderedPageBreak/>
              <w:t xml:space="preserve">техническому обслуживанию локомотива в пути следования </w:t>
            </w:r>
          </w:p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left="503"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sz w:val="28"/>
                <w:szCs w:val="28"/>
              </w:rPr>
              <w:t>-   Распоряжение ОАО «РЖД» от 4 февраля 2019 г. N183р «Об утверждении инструкции по эксплуатации локомотивных устройств безопасности»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sz w:val="28"/>
                <w:szCs w:val="28"/>
              </w:rPr>
              <w:t xml:space="preserve">Правила технической эксплуатации железных дорог в объеме, необходимом для выполнения работ </w:t>
            </w:r>
          </w:p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left="503"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sz w:val="28"/>
                <w:szCs w:val="28"/>
              </w:rPr>
              <w:t>-    Приказ Минтранса РФ от 21 декабря 2010 г. N286 "Об утверждении Правил технической эксплуатации железных дорог Российской Федерации"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E858BF">
              <w:rPr>
                <w:rFonts w:ascii="Times New Roman" w:hAnsi="Times New Roman"/>
                <w:sz w:val="28"/>
                <w:szCs w:val="28"/>
              </w:rPr>
              <w:t xml:space="preserve"> Электротехника в объеме, необходимом для выполнения работ по техническому обслуживанию локомотива в пути следования</w:t>
            </w:r>
          </w:p>
        </w:tc>
        <w:tc>
          <w:tcPr>
            <w:tcW w:w="1456" w:type="dxa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824B0" w:rsidRPr="00E858BF" w:rsidTr="0064014B">
        <w:tc>
          <w:tcPr>
            <w:tcW w:w="250" w:type="dxa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84" w:type="dxa"/>
          </w:tcPr>
          <w:p w:rsidR="004824B0" w:rsidRPr="00E858BF" w:rsidRDefault="004824B0" w:rsidP="0064014B">
            <w:pPr>
              <w:tabs>
                <w:tab w:val="left" w:pos="-142"/>
                <w:tab w:val="left" w:pos="-64"/>
              </w:tabs>
              <w:spacing w:line="360" w:lineRule="auto"/>
              <w:ind w:left="-64" w:right="-1" w:firstLine="567"/>
              <w:jc w:val="both"/>
              <w:rPr>
                <w:bCs/>
                <w:sz w:val="28"/>
                <w:szCs w:val="28"/>
              </w:rPr>
            </w:pPr>
            <w:r w:rsidRPr="00E858BF">
              <w:rPr>
                <w:bCs/>
                <w:sz w:val="28"/>
                <w:szCs w:val="28"/>
              </w:rPr>
              <w:t>Специалист должен уметь: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34"/>
              </w:numPr>
              <w:tabs>
                <w:tab w:val="left" w:pos="-142"/>
                <w:tab w:val="left" w:pos="-64"/>
              </w:tabs>
              <w:spacing w:after="0" w:line="360" w:lineRule="auto"/>
              <w:ind w:left="0" w:right="-1" w:firstLine="567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Контролировать </w:t>
            </w:r>
            <w:proofErr w:type="gramStart"/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техническое</w:t>
            </w:r>
            <w:proofErr w:type="gramEnd"/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состояния локомотива и параметры работы в пути следования: электрического, механического, тормозного оборудования, устройств подачи песка под колесные пары локомотива соответствующего типа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34"/>
              </w:numPr>
              <w:tabs>
                <w:tab w:val="left" w:pos="-142"/>
                <w:tab w:val="left" w:pos="-64"/>
              </w:tabs>
              <w:spacing w:after="0" w:line="360" w:lineRule="auto"/>
              <w:ind w:left="0" w:right="-1" w:firstLine="567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Контролировать параметры работы в пути следования по контрольно-измерительным приборам, оборудования, радиосвязи локомотива соответствующего типа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34"/>
              </w:numPr>
              <w:tabs>
                <w:tab w:val="left" w:pos="-142"/>
                <w:tab w:val="left" w:pos="-64"/>
              </w:tabs>
              <w:spacing w:after="0" w:line="360" w:lineRule="auto"/>
              <w:ind w:left="0" w:right="-1" w:firstLine="567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Информировать дежурного эксплуатационного локомотивного депо в случае обнаружения неисправностей электрического, механического, тормозного оборудования, устройств подачи песка под колесные пары, контрольно-измерительных приборов, оборудования, радиосвязи локомотива соответствующего типа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34"/>
              </w:numPr>
              <w:tabs>
                <w:tab w:val="left" w:pos="-142"/>
                <w:tab w:val="left" w:pos="-64"/>
              </w:tabs>
              <w:spacing w:after="0" w:line="360" w:lineRule="auto"/>
              <w:ind w:left="0" w:right="-1" w:firstLine="567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Проверять состояния подвижного состава на стоянках с </w:t>
            </w: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устранением выявленных несоответствий либо информированием о них дежурного эксплуатационного локомотивного депо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34"/>
              </w:numPr>
              <w:tabs>
                <w:tab w:val="left" w:pos="-142"/>
                <w:tab w:val="left" w:pos="-64"/>
              </w:tabs>
              <w:spacing w:after="0" w:line="360" w:lineRule="auto"/>
              <w:ind w:left="-208" w:right="-1" w:firstLine="567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Контролировать  плотность тормозной магистрали при проверке срабатывания тормозов локомотива соответствующего типа, вагонов в составе поезда с устранением выявленных несоответствий либо информированием о них дежурного эксплуатационного локомотивного депо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34"/>
              </w:numPr>
              <w:tabs>
                <w:tab w:val="left" w:pos="-142"/>
                <w:tab w:val="left" w:pos="-64"/>
              </w:tabs>
              <w:spacing w:after="0" w:line="360" w:lineRule="auto"/>
              <w:ind w:left="-66" w:right="-1" w:firstLine="567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Контролировать  работу помощника машиниста с обучением его рациональным приемам и методам выполнения технического обслуживания локомотива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34"/>
              </w:numPr>
              <w:tabs>
                <w:tab w:val="left" w:pos="-142"/>
                <w:tab w:val="left" w:pos="-64"/>
              </w:tabs>
              <w:spacing w:after="0" w:line="360" w:lineRule="auto"/>
              <w:ind w:left="-66" w:right="-1" w:firstLine="567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Визуально определять состояние электрического, механического, тормозного оборудования, устройств подачи песка под колесные пары, контрольно-измерительных приборов, оборудования, радиосвязи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6"/>
              </w:numPr>
              <w:tabs>
                <w:tab w:val="left" w:pos="-142"/>
                <w:tab w:val="left" w:pos="-64"/>
              </w:tabs>
              <w:spacing w:after="0" w:line="360" w:lineRule="auto"/>
              <w:ind w:left="-66" w:right="-1" w:firstLine="567"/>
              <w:jc w:val="both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Определять техническое состояние локомотива по показаниям контрольно-измерительных приборов</w:t>
            </w:r>
          </w:p>
        </w:tc>
        <w:tc>
          <w:tcPr>
            <w:tcW w:w="1456" w:type="dxa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824B0" w:rsidRPr="00E858BF" w:rsidTr="0064014B">
        <w:tc>
          <w:tcPr>
            <w:tcW w:w="250" w:type="dxa"/>
            <w:shd w:val="clear" w:color="auto" w:fill="1F497D" w:themeFill="text2"/>
          </w:tcPr>
          <w:p w:rsidR="004824B0" w:rsidRPr="00DC1EC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C1ECF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6</w:t>
            </w:r>
          </w:p>
        </w:tc>
        <w:tc>
          <w:tcPr>
            <w:tcW w:w="8284" w:type="dxa"/>
            <w:shd w:val="clear" w:color="auto" w:fill="1F497D" w:themeFill="text2"/>
          </w:tcPr>
          <w:p w:rsidR="004824B0" w:rsidRPr="00DC1EC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C1ECF">
              <w:rPr>
                <w:b/>
                <w:bCs/>
                <w:color w:val="FFFFFF" w:themeColor="background1"/>
                <w:sz w:val="28"/>
                <w:szCs w:val="28"/>
              </w:rPr>
              <w:t>Выполнение работ по техническому обслуживанию при приемке (сдаче), экипировке локомотива, подготовке его к работе</w:t>
            </w:r>
          </w:p>
        </w:tc>
        <w:tc>
          <w:tcPr>
            <w:tcW w:w="1456" w:type="dxa"/>
            <w:shd w:val="clear" w:color="auto" w:fill="1F497D" w:themeFill="text2"/>
          </w:tcPr>
          <w:p w:rsidR="004824B0" w:rsidRPr="00DC1EC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C1ECF"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4824B0" w:rsidRPr="00E858BF" w:rsidTr="0064014B">
        <w:tc>
          <w:tcPr>
            <w:tcW w:w="250" w:type="dxa"/>
            <w:shd w:val="clear" w:color="auto" w:fill="auto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84" w:type="dxa"/>
            <w:shd w:val="clear" w:color="auto" w:fill="auto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left="-64" w:right="-1" w:firstLine="567"/>
              <w:jc w:val="both"/>
              <w:rPr>
                <w:bCs/>
                <w:sz w:val="28"/>
                <w:szCs w:val="28"/>
              </w:rPr>
            </w:pPr>
            <w:r w:rsidRPr="00E858BF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clear" w:pos="720"/>
                <w:tab w:val="left" w:pos="-142"/>
                <w:tab w:val="left" w:pos="496"/>
                <w:tab w:val="left" w:pos="567"/>
              </w:tabs>
              <w:spacing w:after="0" w:line="360" w:lineRule="auto"/>
              <w:ind w:left="0" w:right="-1" w:firstLine="496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color w:val="000000" w:themeColor="text1"/>
                <w:sz w:val="28"/>
                <w:szCs w:val="28"/>
              </w:rPr>
              <w:t>Нормативно-технические и руководящие документы по приемке (сдаче), экипировке, подготовке к работе локомотива соответствующего типа</w:t>
            </w:r>
          </w:p>
          <w:p w:rsidR="004824B0" w:rsidRPr="00E858BF" w:rsidRDefault="004824B0" w:rsidP="0064014B">
            <w:pPr>
              <w:tabs>
                <w:tab w:val="left" w:pos="-142"/>
                <w:tab w:val="left" w:pos="496"/>
                <w:tab w:val="left" w:pos="567"/>
              </w:tabs>
              <w:spacing w:line="360" w:lineRule="auto"/>
              <w:ind w:left="496"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color w:val="000000" w:themeColor="text1"/>
                <w:sz w:val="28"/>
                <w:szCs w:val="28"/>
              </w:rPr>
              <w:t xml:space="preserve"> -  </w:t>
            </w:r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Распоряжение №2714р от 25.12.2017г. Об утверждении инструкции для работников локомотивных бригад эксплуатационных локомотивных депо Дирекции тяги </w:t>
            </w:r>
            <w:r w:rsidRPr="00E858BF">
              <w:rPr>
                <w:bCs/>
                <w:color w:val="000000" w:themeColor="text1"/>
                <w:sz w:val="28"/>
                <w:szCs w:val="28"/>
              </w:rPr>
              <w:lastRenderedPageBreak/>
              <w:t>ОАО «РЖД»</w:t>
            </w:r>
          </w:p>
          <w:p w:rsidR="004824B0" w:rsidRPr="00E858BF" w:rsidRDefault="004824B0" w:rsidP="0064014B">
            <w:pPr>
              <w:pStyle w:val="aff8"/>
              <w:numPr>
                <w:ilvl w:val="0"/>
                <w:numId w:val="35"/>
              </w:numPr>
              <w:tabs>
                <w:tab w:val="left" w:pos="-142"/>
              </w:tabs>
              <w:spacing w:before="150" w:after="150" w:line="360" w:lineRule="auto"/>
              <w:ind w:left="-64" w:right="-1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E858BF">
              <w:rPr>
                <w:color w:val="000000" w:themeColor="text1"/>
                <w:sz w:val="28"/>
                <w:szCs w:val="28"/>
              </w:rPr>
              <w:t xml:space="preserve"> Устройство, технические характеристики локомотива соответствующего типа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color w:val="000000" w:themeColor="text1"/>
                <w:sz w:val="28"/>
                <w:szCs w:val="28"/>
              </w:rPr>
              <w:t xml:space="preserve"> Устройство тормозов и технологию управления тормозами </w:t>
            </w:r>
          </w:p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left="503"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color w:val="000000" w:themeColor="text1"/>
                <w:sz w:val="28"/>
                <w:szCs w:val="28"/>
              </w:rPr>
              <w:t xml:space="preserve">-    </w:t>
            </w:r>
            <w:r w:rsidRPr="00E858BF">
              <w:rPr>
                <w:bCs/>
                <w:color w:val="000000" w:themeColor="text1"/>
                <w:sz w:val="28"/>
                <w:szCs w:val="28"/>
              </w:rPr>
              <w:t xml:space="preserve">Правила технического обслуживания тормозного оборудования и управление тормозами железнодорожного подвижного состава, утвержденные приказом Минтранса России №151 от 03.06.2014г. </w:t>
            </w:r>
          </w:p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left="503"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bCs/>
                <w:color w:val="000000" w:themeColor="text1"/>
                <w:sz w:val="28"/>
                <w:szCs w:val="28"/>
              </w:rPr>
              <w:t>-      Распоряжение №2555р от 28.10.2015г. «Порядок включения и опробования тормозов при маневровой работе» (с изменениями, утв. распоряжением №193р от 14.06.2019г.)</w:t>
            </w:r>
          </w:p>
          <w:p w:rsidR="004824B0" w:rsidRPr="00E858BF" w:rsidRDefault="004824B0" w:rsidP="0064014B">
            <w:pPr>
              <w:pStyle w:val="aff1"/>
              <w:numPr>
                <w:ilvl w:val="0"/>
                <w:numId w:val="24"/>
              </w:numPr>
              <w:tabs>
                <w:tab w:val="left" w:pos="-142"/>
                <w:tab w:val="left" w:pos="0"/>
                <w:tab w:val="left" w:pos="325"/>
              </w:tabs>
              <w:spacing w:after="0" w:line="360" w:lineRule="auto"/>
              <w:ind w:left="0" w:right="-1" w:firstLine="50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Способы выявления и устранения неисправностей в работе электрического, пневматического и механического оборудования </w:t>
            </w:r>
          </w:p>
          <w:p w:rsidR="004824B0" w:rsidRPr="00E858BF" w:rsidRDefault="004824B0" w:rsidP="0064014B">
            <w:pPr>
              <w:pStyle w:val="aff1"/>
              <w:tabs>
                <w:tab w:val="left" w:pos="-142"/>
                <w:tab w:val="left" w:pos="0"/>
                <w:tab w:val="left" w:pos="325"/>
              </w:tabs>
              <w:spacing w:after="0" w:line="360" w:lineRule="auto"/>
              <w:ind w:left="503" w:right="-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E858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</w:t>
            </w:r>
            <w:r w:rsidRPr="00E858B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аспоряжение ОАО «РЖД» №2631р от 22.12.2016г. об утверждении «Инструкции по осмотру, освидетельствованию, ремонту и формированию колесных пар локомотивов железных дорог колеи 1520мм </w:t>
            </w:r>
          </w:p>
          <w:p w:rsidR="004824B0" w:rsidRPr="00E858BF" w:rsidRDefault="004824B0" w:rsidP="0064014B">
            <w:pPr>
              <w:pStyle w:val="aff1"/>
              <w:tabs>
                <w:tab w:val="left" w:pos="-142"/>
                <w:tab w:val="left" w:pos="0"/>
                <w:tab w:val="left" w:pos="325"/>
              </w:tabs>
              <w:spacing w:after="0" w:line="360" w:lineRule="auto"/>
              <w:ind w:left="503" w:right="-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  Р</w:t>
            </w:r>
            <w:r w:rsidRPr="00E858B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аспоряжение ОАО «РЖД» №2745р от 28.12.2010г об утверждении «Инструкции по ремонту и обслуживанию </w:t>
            </w:r>
            <w:proofErr w:type="spellStart"/>
            <w:r w:rsidRPr="00E858B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автосцепного</w:t>
            </w:r>
            <w:proofErr w:type="spellEnd"/>
            <w:r w:rsidRPr="00E858B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устройства подвижного состава железных дорог» </w:t>
            </w:r>
          </w:p>
          <w:p w:rsidR="004824B0" w:rsidRPr="00E858BF" w:rsidRDefault="004824B0" w:rsidP="0064014B">
            <w:pPr>
              <w:pStyle w:val="aff1"/>
              <w:tabs>
                <w:tab w:val="left" w:pos="-142"/>
                <w:tab w:val="left" w:pos="0"/>
                <w:tab w:val="left" w:pos="325"/>
              </w:tabs>
              <w:spacing w:after="0" w:line="360" w:lineRule="auto"/>
              <w:ind w:left="503" w:right="-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-  </w:t>
            </w: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Распоряжение ОАО «РЖД» №2262р от 14.10.2019г. «Временная инструкция по техническому обслуживанию, </w:t>
            </w: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ремонту и испытанию тормозного оборудования локомотивов»</w:t>
            </w:r>
          </w:p>
          <w:p w:rsidR="004824B0" w:rsidRPr="00E858BF" w:rsidRDefault="004824B0" w:rsidP="0064014B">
            <w:pPr>
              <w:pStyle w:val="aff1"/>
              <w:tabs>
                <w:tab w:val="left" w:pos="-142"/>
                <w:tab w:val="left" w:pos="0"/>
                <w:tab w:val="left" w:pos="325"/>
              </w:tabs>
              <w:spacing w:after="0" w:line="360" w:lineRule="auto"/>
              <w:ind w:left="503" w:right="-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58B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 Технологическая инструкция ПКБ ЦТ ОАО «РЖД» от 22.10.2012г. «Техническое обслуживание, ремонт и испытание кранов машиниста №394/395 и крана вспомогательного тормоза №254»</w:t>
            </w:r>
          </w:p>
          <w:p w:rsidR="004824B0" w:rsidRPr="00E858BF" w:rsidRDefault="004824B0" w:rsidP="0064014B">
            <w:pPr>
              <w:pStyle w:val="aff8"/>
              <w:numPr>
                <w:ilvl w:val="0"/>
                <w:numId w:val="35"/>
              </w:numPr>
              <w:tabs>
                <w:tab w:val="left" w:pos="-142"/>
              </w:tabs>
              <w:spacing w:before="150" w:after="150" w:line="360" w:lineRule="auto"/>
              <w:ind w:left="-64" w:right="-1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E858BF">
              <w:rPr>
                <w:color w:val="000000" w:themeColor="text1"/>
                <w:sz w:val="28"/>
                <w:szCs w:val="28"/>
              </w:rPr>
              <w:t xml:space="preserve"> Правила сцепки и расцепки подвижного состава</w:t>
            </w:r>
          </w:p>
          <w:p w:rsidR="004824B0" w:rsidRPr="00E858BF" w:rsidRDefault="004824B0" w:rsidP="0064014B">
            <w:pPr>
              <w:pStyle w:val="aff8"/>
              <w:numPr>
                <w:ilvl w:val="0"/>
                <w:numId w:val="35"/>
              </w:numPr>
              <w:tabs>
                <w:tab w:val="left" w:pos="-142"/>
              </w:tabs>
              <w:spacing w:before="150" w:after="150" w:line="360" w:lineRule="auto"/>
              <w:ind w:left="-64" w:right="-1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E858BF">
              <w:rPr>
                <w:color w:val="000000" w:themeColor="text1"/>
                <w:sz w:val="28"/>
                <w:szCs w:val="28"/>
              </w:rPr>
              <w:t xml:space="preserve"> Электротехника в объеме, необходимом для выполнения работ по управлению локомотивом и ведению поезда, техническому обслуживанию локомотива</w:t>
            </w:r>
          </w:p>
          <w:p w:rsidR="004824B0" w:rsidRPr="00E858BF" w:rsidRDefault="004824B0" w:rsidP="0064014B">
            <w:pPr>
              <w:pStyle w:val="aff8"/>
              <w:numPr>
                <w:ilvl w:val="0"/>
                <w:numId w:val="35"/>
              </w:numPr>
              <w:tabs>
                <w:tab w:val="left" w:pos="-142"/>
              </w:tabs>
              <w:spacing w:before="150" w:after="150" w:line="360" w:lineRule="auto"/>
              <w:ind w:left="-64" w:right="-1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E858BF">
              <w:rPr>
                <w:color w:val="000000" w:themeColor="text1"/>
                <w:sz w:val="28"/>
                <w:szCs w:val="28"/>
              </w:rPr>
              <w:t xml:space="preserve"> Правила пользования тормозными башмаками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color w:val="000000" w:themeColor="text1"/>
                <w:sz w:val="28"/>
                <w:szCs w:val="28"/>
              </w:rPr>
              <w:t xml:space="preserve"> Порядок работы и эксплуатации устройств автоматики и связи </w:t>
            </w:r>
          </w:p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left="503"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color w:val="000000" w:themeColor="text1"/>
                <w:sz w:val="28"/>
                <w:szCs w:val="28"/>
              </w:rPr>
              <w:t xml:space="preserve">-   </w:t>
            </w:r>
            <w:r w:rsidRPr="00E858BF">
              <w:rPr>
                <w:sz w:val="28"/>
                <w:szCs w:val="28"/>
              </w:rPr>
              <w:t>Распоряжение ОАО «РЖД» от 4 февраля 2019 г. N183р «Об утверждении инструкции по эксплуатации локомотивных устройств безопасности»</w:t>
            </w:r>
          </w:p>
          <w:p w:rsidR="004824B0" w:rsidRPr="00E858BF" w:rsidRDefault="004824B0" w:rsidP="004824B0">
            <w:pPr>
              <w:numPr>
                <w:ilvl w:val="0"/>
                <w:numId w:val="23"/>
              </w:numPr>
              <w:tabs>
                <w:tab w:val="left" w:pos="-142"/>
                <w:tab w:val="left" w:pos="567"/>
              </w:tabs>
              <w:spacing w:after="0" w:line="360" w:lineRule="auto"/>
              <w:ind w:left="-64" w:right="-1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color w:val="000000" w:themeColor="text1"/>
                <w:sz w:val="28"/>
                <w:szCs w:val="28"/>
              </w:rPr>
              <w:t xml:space="preserve"> Правила технической эксплуатации железных дорог в объеме, необходимом для выполнения работ</w:t>
            </w:r>
          </w:p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left="503"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858BF">
              <w:rPr>
                <w:color w:val="000000" w:themeColor="text1"/>
                <w:sz w:val="28"/>
                <w:szCs w:val="28"/>
              </w:rPr>
              <w:t xml:space="preserve">-   </w:t>
            </w:r>
            <w:r w:rsidRPr="00E858BF">
              <w:rPr>
                <w:sz w:val="28"/>
                <w:szCs w:val="28"/>
              </w:rPr>
              <w:t>Приказ Минтранса РФ от 21 декабря 2010 г. N286 "Об утверждении Правил технической эксплуатации железных дорог Российской Федерации"</w:t>
            </w:r>
          </w:p>
        </w:tc>
        <w:tc>
          <w:tcPr>
            <w:tcW w:w="1456" w:type="dxa"/>
            <w:shd w:val="clear" w:color="auto" w:fill="auto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824B0" w:rsidRPr="00E858BF" w:rsidTr="0064014B">
        <w:tc>
          <w:tcPr>
            <w:tcW w:w="250" w:type="dxa"/>
            <w:shd w:val="clear" w:color="auto" w:fill="auto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84" w:type="dxa"/>
            <w:shd w:val="clear" w:color="auto" w:fill="auto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left="-64" w:right="-1" w:firstLine="567"/>
              <w:jc w:val="both"/>
              <w:rPr>
                <w:bCs/>
                <w:sz w:val="28"/>
                <w:szCs w:val="28"/>
              </w:rPr>
            </w:pPr>
            <w:r w:rsidRPr="00E858BF">
              <w:rPr>
                <w:bCs/>
                <w:sz w:val="28"/>
                <w:szCs w:val="28"/>
              </w:rPr>
              <w:t>Специалист должен уметь:</w:t>
            </w:r>
          </w:p>
          <w:p w:rsidR="004824B0" w:rsidRPr="00E858BF" w:rsidRDefault="004824B0" w:rsidP="0064014B">
            <w:pPr>
              <w:pStyle w:val="aff8"/>
              <w:numPr>
                <w:ilvl w:val="0"/>
                <w:numId w:val="35"/>
              </w:numPr>
              <w:tabs>
                <w:tab w:val="left" w:pos="0"/>
              </w:tabs>
              <w:spacing w:before="150" w:after="150" w:line="360" w:lineRule="auto"/>
              <w:ind w:left="-15" w:right="-1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E858BF">
              <w:rPr>
                <w:color w:val="000000" w:themeColor="text1"/>
                <w:sz w:val="28"/>
                <w:szCs w:val="28"/>
              </w:rPr>
              <w:t xml:space="preserve">Подготавливать инструмент к осмотру и проверке действия основных агрегатов, узлов, систем, электрического, механического, тормозного и вспомогательного оборудования, контрольно-измерительных приборов, </w:t>
            </w:r>
            <w:r w:rsidRPr="00E858BF">
              <w:rPr>
                <w:color w:val="000000" w:themeColor="text1"/>
                <w:sz w:val="28"/>
                <w:szCs w:val="28"/>
              </w:rPr>
              <w:lastRenderedPageBreak/>
              <w:t>оборудования радиосвязи и устройств подачи песка под колесные пары локомотива соответствующего типа при приемке (сдаче), экипировке и подготовке к работе локомотива</w:t>
            </w:r>
          </w:p>
          <w:p w:rsidR="004824B0" w:rsidRPr="00E858BF" w:rsidRDefault="004824B0" w:rsidP="0064014B">
            <w:pPr>
              <w:pStyle w:val="aff8"/>
              <w:numPr>
                <w:ilvl w:val="0"/>
                <w:numId w:val="35"/>
              </w:numPr>
              <w:tabs>
                <w:tab w:val="left" w:pos="0"/>
              </w:tabs>
              <w:spacing w:before="150" w:after="150" w:line="360" w:lineRule="auto"/>
              <w:ind w:left="-15" w:right="-1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E858BF">
              <w:rPr>
                <w:color w:val="000000" w:themeColor="text1"/>
                <w:sz w:val="28"/>
                <w:szCs w:val="28"/>
              </w:rPr>
              <w:t xml:space="preserve"> Определять последовательность проведения работ по осмотру и проверке действия основных агрегатов, узлов, систем, электрического, механического, тормозного и вспомогательного оборудования, контрольно-измерительных приборов, оборудования радиосвязи и устройств подачи песка под колесные пары локомотива соответствующего типа при приемке (сдаче), экипировке и подготовке к работе локомотива</w:t>
            </w:r>
          </w:p>
          <w:p w:rsidR="004824B0" w:rsidRPr="00E858BF" w:rsidRDefault="004824B0" w:rsidP="0064014B">
            <w:pPr>
              <w:pStyle w:val="aff8"/>
              <w:numPr>
                <w:ilvl w:val="0"/>
                <w:numId w:val="35"/>
              </w:numPr>
              <w:tabs>
                <w:tab w:val="left" w:pos="0"/>
              </w:tabs>
              <w:spacing w:before="150" w:after="150" w:line="360" w:lineRule="auto"/>
              <w:ind w:left="-15" w:right="-1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E858BF">
              <w:rPr>
                <w:color w:val="000000" w:themeColor="text1"/>
                <w:sz w:val="28"/>
                <w:szCs w:val="28"/>
              </w:rPr>
              <w:t xml:space="preserve"> Выбирать методы осмотра и проверки действия основных агрегатов, узлов, систем, электрического, механического, тормозного и вспомогательного оборудования, контрольно-измерительных приборов, оборудования радиосвязи и устройств подачи песка под колесные пары локомотива соответствующего типа при приемке (сдаче), экипировке и подготовке к работе локомотива в зависимости от видов оборудования</w:t>
            </w:r>
          </w:p>
          <w:p w:rsidR="004824B0" w:rsidRPr="00E858BF" w:rsidRDefault="004824B0" w:rsidP="0064014B">
            <w:pPr>
              <w:pStyle w:val="aff8"/>
              <w:numPr>
                <w:ilvl w:val="0"/>
                <w:numId w:val="35"/>
              </w:numPr>
              <w:tabs>
                <w:tab w:val="left" w:pos="-142"/>
              </w:tabs>
              <w:spacing w:before="150" w:after="150" w:line="360" w:lineRule="auto"/>
              <w:ind w:left="-15" w:right="-1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E858BF">
              <w:rPr>
                <w:color w:val="000000" w:themeColor="text1"/>
                <w:sz w:val="28"/>
                <w:szCs w:val="28"/>
              </w:rPr>
              <w:t xml:space="preserve"> Проверять исправность основных агрегатов, узлов, систем, электрического, механического, тормозного и вспомогательного оборудования, контрольно-измерительных приборов, оборудования радиосвязи и устройств подачи песка под колесные пары локомотива соответствующего типа при приемке (сдаче), экипировке и подготовке к работе локомотива путем опробования их работоспособности с пульта управления локомотивом</w:t>
            </w:r>
          </w:p>
          <w:p w:rsidR="004824B0" w:rsidRPr="00E858BF" w:rsidRDefault="004824B0" w:rsidP="0064014B">
            <w:pPr>
              <w:pStyle w:val="aff8"/>
              <w:numPr>
                <w:ilvl w:val="0"/>
                <w:numId w:val="35"/>
              </w:numPr>
              <w:tabs>
                <w:tab w:val="left" w:pos="-142"/>
              </w:tabs>
              <w:spacing w:before="150" w:after="150" w:line="360" w:lineRule="auto"/>
              <w:ind w:left="-64" w:right="-1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E858BF">
              <w:rPr>
                <w:color w:val="000000" w:themeColor="text1"/>
                <w:sz w:val="28"/>
                <w:szCs w:val="28"/>
              </w:rPr>
              <w:lastRenderedPageBreak/>
              <w:t xml:space="preserve"> Устранять неисправности, выявленные при приемке (сдаче), экипировке и подготовке к работе локомотива соответствующего типа, либо информировать о них дежурного эксплуатационного локомотивного депо с записью в журнале установленной формы</w:t>
            </w:r>
          </w:p>
          <w:p w:rsidR="004824B0" w:rsidRPr="00E858BF" w:rsidRDefault="004824B0" w:rsidP="0064014B">
            <w:pPr>
              <w:pStyle w:val="aff8"/>
              <w:numPr>
                <w:ilvl w:val="0"/>
                <w:numId w:val="35"/>
              </w:numPr>
              <w:tabs>
                <w:tab w:val="left" w:pos="-142"/>
              </w:tabs>
              <w:spacing w:before="150" w:after="150" w:line="360" w:lineRule="auto"/>
              <w:ind w:left="-64" w:right="-1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E858BF">
              <w:rPr>
                <w:color w:val="000000" w:themeColor="text1"/>
                <w:sz w:val="28"/>
                <w:szCs w:val="28"/>
              </w:rPr>
              <w:t>Осуществлять экипировку локомотива топливом, песком, водой в малодеятельных пунктах</w:t>
            </w:r>
          </w:p>
          <w:p w:rsidR="004824B0" w:rsidRPr="00E858BF" w:rsidRDefault="004824B0" w:rsidP="0064014B">
            <w:pPr>
              <w:pStyle w:val="aff8"/>
              <w:numPr>
                <w:ilvl w:val="0"/>
                <w:numId w:val="35"/>
              </w:numPr>
              <w:tabs>
                <w:tab w:val="left" w:pos="-142"/>
              </w:tabs>
              <w:spacing w:before="150" w:after="150" w:line="360" w:lineRule="auto"/>
              <w:ind w:left="-64" w:right="-1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E858BF">
              <w:rPr>
                <w:color w:val="000000" w:themeColor="text1"/>
                <w:sz w:val="28"/>
                <w:szCs w:val="28"/>
              </w:rPr>
              <w:t>Визуально и инструментально определять исправность локомотива соответствующего типа</w:t>
            </w:r>
          </w:p>
          <w:p w:rsidR="004824B0" w:rsidRPr="00E858BF" w:rsidRDefault="004824B0" w:rsidP="0064014B">
            <w:pPr>
              <w:pStyle w:val="aff8"/>
              <w:numPr>
                <w:ilvl w:val="0"/>
                <w:numId w:val="35"/>
              </w:numPr>
              <w:tabs>
                <w:tab w:val="left" w:pos="-142"/>
              </w:tabs>
              <w:spacing w:before="150" w:after="150" w:line="360" w:lineRule="auto"/>
              <w:ind w:left="-64" w:right="-1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E858BF">
              <w:rPr>
                <w:color w:val="000000" w:themeColor="text1"/>
                <w:sz w:val="28"/>
                <w:szCs w:val="28"/>
              </w:rPr>
              <w:t xml:space="preserve"> Определять различными способами пригодность инструмента и оборудования к работе</w:t>
            </w:r>
          </w:p>
        </w:tc>
        <w:tc>
          <w:tcPr>
            <w:tcW w:w="1456" w:type="dxa"/>
            <w:shd w:val="clear" w:color="auto" w:fill="auto"/>
          </w:tcPr>
          <w:p w:rsidR="004824B0" w:rsidRPr="00E858B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4824B0" w:rsidRPr="00E858BF" w:rsidTr="0064014B">
        <w:tc>
          <w:tcPr>
            <w:tcW w:w="250" w:type="dxa"/>
            <w:shd w:val="clear" w:color="auto" w:fill="1F497D" w:themeFill="text2"/>
          </w:tcPr>
          <w:p w:rsidR="004824B0" w:rsidRPr="00DC1EC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84" w:type="dxa"/>
            <w:shd w:val="clear" w:color="auto" w:fill="1F497D" w:themeFill="text2"/>
          </w:tcPr>
          <w:p w:rsidR="004824B0" w:rsidRPr="00DC1EC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C1ECF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6" w:type="dxa"/>
            <w:shd w:val="clear" w:color="auto" w:fill="1F497D" w:themeFill="text2"/>
          </w:tcPr>
          <w:p w:rsidR="004824B0" w:rsidRPr="00DC1ECF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C1ECF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4824B0" w:rsidRPr="00E858BF" w:rsidRDefault="004824B0" w:rsidP="004824B0">
      <w:pPr>
        <w:tabs>
          <w:tab w:val="left" w:pos="-142"/>
          <w:tab w:val="left" w:pos="567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DCBFAA" wp14:editId="7AB1C295">
                <wp:simplePos x="0" y="0"/>
                <wp:positionH relativeFrom="column">
                  <wp:posOffset>7272020</wp:posOffset>
                </wp:positionH>
                <wp:positionV relativeFrom="paragraph">
                  <wp:posOffset>-306705</wp:posOffset>
                </wp:positionV>
                <wp:extent cx="5514975" cy="414655"/>
                <wp:effectExtent l="0" t="0" r="428625" b="461645"/>
                <wp:wrapNone/>
                <wp:docPr id="24" name="Скругленная прямоугольная вынос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4975" cy="414655"/>
                        </a:xfrm>
                        <a:prstGeom prst="wedgeRoundRectCallout">
                          <a:avLst>
                            <a:gd name="adj1" fmla="val 56690"/>
                            <a:gd name="adj2" fmla="val 152449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4B0" w:rsidRPr="004545EC" w:rsidRDefault="004824B0" w:rsidP="004824B0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14" o:spid="_x0000_s1026" type="#_x0000_t62" style="position:absolute;left:0;text-align:left;margin-left:572.6pt;margin-top:-24.15pt;width:434.25pt;height: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" adj="23045,43729" fillcolor="white [3201]" strokecolor="red" strokeweight="2pt">
                <v:path arrowok="t"/>
                <v:textbox>
                  <w:txbxContent>
                    <w:p w:rsidR="004824B0" w:rsidRPr="004545EC" w:rsidRDefault="004824B0" w:rsidP="004824B0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24B0" w:rsidRPr="00E858B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24B0" w:rsidRPr="00E858BF" w:rsidRDefault="004824B0" w:rsidP="004824B0">
      <w:pPr>
        <w:pStyle w:val="-1"/>
        <w:tabs>
          <w:tab w:val="left" w:pos="-142"/>
          <w:tab w:val="left" w:pos="567"/>
        </w:tabs>
        <w:spacing w:before="0" w:after="0"/>
        <w:ind w:right="-1"/>
        <w:jc w:val="both"/>
        <w:rPr>
          <w:rFonts w:ascii="Times New Roman" w:hAnsi="Times New Roman"/>
          <w:sz w:val="28"/>
          <w:szCs w:val="28"/>
        </w:rPr>
      </w:pPr>
      <w:bookmarkStart w:id="7" w:name="_Toc489607684"/>
      <w:r w:rsidRPr="00E858BF">
        <w:rPr>
          <w:rFonts w:ascii="Times New Roman" w:hAnsi="Times New Roman"/>
          <w:sz w:val="28"/>
          <w:szCs w:val="28"/>
        </w:rPr>
        <w:t>3. ОЦЕНОЧНАЯ СТРАТЕГИЯ И ТЕХНИЧЕСКИЕ ОСОБЕННОСТИ ОЦЕНКИ</w:t>
      </w:r>
      <w:bookmarkEnd w:id="7"/>
    </w:p>
    <w:p w:rsidR="004824B0" w:rsidRPr="00E858BF" w:rsidRDefault="004824B0" w:rsidP="004824B0">
      <w:pPr>
        <w:pStyle w:val="-2"/>
        <w:tabs>
          <w:tab w:val="left" w:pos="-142"/>
          <w:tab w:val="left" w:pos="567"/>
        </w:tabs>
        <w:spacing w:before="0" w:after="0"/>
        <w:ind w:right="-1" w:firstLine="426"/>
        <w:jc w:val="both"/>
        <w:rPr>
          <w:rFonts w:ascii="Times New Roman" w:hAnsi="Times New Roman"/>
          <w:szCs w:val="28"/>
        </w:rPr>
      </w:pPr>
      <w:bookmarkStart w:id="8" w:name="_Toc489607685"/>
      <w:r w:rsidRPr="00E858BF">
        <w:rPr>
          <w:rFonts w:ascii="Times New Roman" w:hAnsi="Times New Roman"/>
          <w:szCs w:val="28"/>
        </w:rPr>
        <w:t>3.1. ОСНОВНЫЕ ТРЕБОВАНИЯ</w:t>
      </w:r>
      <w:bookmarkEnd w:id="8"/>
      <w:r w:rsidRPr="00E858BF">
        <w:rPr>
          <w:rFonts w:ascii="Times New Roman" w:hAnsi="Times New Roman"/>
          <w:szCs w:val="28"/>
        </w:rPr>
        <w:t xml:space="preserve"> </w:t>
      </w:r>
    </w:p>
    <w:p w:rsidR="004824B0" w:rsidRPr="00E858B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8BF">
        <w:rPr>
          <w:rFonts w:ascii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</w:t>
      </w:r>
      <w:r w:rsidRPr="00E858BF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858BF">
        <w:rPr>
          <w:rFonts w:ascii="Times New Roman" w:hAnsi="Times New Roman" w:cs="Times New Roman"/>
          <w:sz w:val="28"/>
          <w:szCs w:val="28"/>
        </w:rPr>
        <w:t>.</w:t>
      </w:r>
    </w:p>
    <w:p w:rsidR="004824B0" w:rsidRPr="00E858B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8BF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 W</w:t>
      </w:r>
      <w:r w:rsidRPr="00E858BF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858BF">
        <w:rPr>
          <w:rFonts w:ascii="Times New Roman" w:hAnsi="Times New Roman" w:cs="Times New Roman"/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E858BF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858BF">
        <w:rPr>
          <w:rFonts w:ascii="Times New Roman" w:hAnsi="Times New Roman" w:cs="Times New Roman"/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:rsidR="004824B0" w:rsidRPr="00E858B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8BF">
        <w:rPr>
          <w:rFonts w:ascii="Times New Roman" w:hAnsi="Times New Roman" w:cs="Times New Roman"/>
          <w:sz w:val="28"/>
          <w:szCs w:val="28"/>
        </w:rPr>
        <w:t>Оценка на соревнованиях W</w:t>
      </w:r>
      <w:r w:rsidRPr="00E858BF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858BF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</w:t>
      </w:r>
      <w:r w:rsidRPr="00E858BF">
        <w:rPr>
          <w:rFonts w:ascii="Times New Roman" w:hAnsi="Times New Roman" w:cs="Times New Roman"/>
          <w:sz w:val="28"/>
          <w:szCs w:val="28"/>
        </w:rPr>
        <w:lastRenderedPageBreak/>
        <w:t>точных эталонов для сравнения, по которым оценивается каждый аспект, является существенным для гарантии качества.</w:t>
      </w:r>
    </w:p>
    <w:p w:rsidR="004824B0" w:rsidRPr="00E858B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8BF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Pr="00E858BF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858BF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должно соответствовать </w:t>
      </w:r>
      <w:r w:rsidRPr="00E858BF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858BF">
        <w:rPr>
          <w:rFonts w:ascii="Times New Roman" w:hAnsi="Times New Roman" w:cs="Times New Roman"/>
          <w:sz w:val="28"/>
          <w:szCs w:val="28"/>
        </w:rPr>
        <w:t>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:rsidR="004824B0" w:rsidRPr="00E858B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8BF">
        <w:rPr>
          <w:rFonts w:ascii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Pr="00E858BF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858BF">
        <w:rPr>
          <w:rFonts w:ascii="Times New Roman" w:hAnsi="Times New Roman" w:cs="Times New Roman"/>
          <w:sz w:val="28"/>
          <w:szCs w:val="28"/>
        </w:rPr>
        <w:t xml:space="preserve"> и Стратегии оценки. Они представляются на утверждение Менеджеру компетенции вместе, чтобы демонстрировать их качество и соответствие </w:t>
      </w:r>
      <w:r w:rsidRPr="00E858BF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858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4B0" w:rsidRPr="00E858BF" w:rsidRDefault="004824B0" w:rsidP="004824B0">
      <w:pPr>
        <w:pStyle w:val="-1"/>
        <w:tabs>
          <w:tab w:val="left" w:pos="-142"/>
          <w:tab w:val="left" w:pos="567"/>
        </w:tabs>
        <w:spacing w:before="0" w:after="0"/>
        <w:ind w:right="-1"/>
        <w:jc w:val="both"/>
        <w:rPr>
          <w:rFonts w:ascii="Times New Roman" w:hAnsi="Times New Roman"/>
          <w:sz w:val="28"/>
          <w:szCs w:val="28"/>
        </w:rPr>
      </w:pPr>
      <w:bookmarkStart w:id="9" w:name="_Toc489607686"/>
      <w:r w:rsidRPr="00E858BF">
        <w:rPr>
          <w:rFonts w:ascii="Times New Roman" w:hAnsi="Times New Roman"/>
          <w:sz w:val="28"/>
          <w:szCs w:val="28"/>
        </w:rPr>
        <w:t>4. СХЕМА ВЫСТАВЛЕНИЯ ОЦЕНки</w:t>
      </w:r>
      <w:bookmarkEnd w:id="9"/>
    </w:p>
    <w:p w:rsidR="004824B0" w:rsidRPr="00E858BF" w:rsidRDefault="004824B0" w:rsidP="004824B0">
      <w:pPr>
        <w:pStyle w:val="-2"/>
        <w:tabs>
          <w:tab w:val="left" w:pos="-142"/>
          <w:tab w:val="left" w:pos="567"/>
        </w:tabs>
        <w:spacing w:before="0" w:after="0"/>
        <w:ind w:right="-1" w:firstLine="426"/>
        <w:jc w:val="both"/>
        <w:rPr>
          <w:rFonts w:ascii="Times New Roman" w:hAnsi="Times New Roman"/>
          <w:szCs w:val="28"/>
        </w:rPr>
      </w:pPr>
      <w:bookmarkStart w:id="10" w:name="_Toc489607687"/>
      <w:r w:rsidRPr="00E858BF">
        <w:rPr>
          <w:rFonts w:ascii="Times New Roman" w:hAnsi="Times New Roman"/>
          <w:szCs w:val="28"/>
        </w:rPr>
        <w:t>4.1. ОБЩИЕ УКАЗАНИЯ</w:t>
      </w:r>
      <w:bookmarkEnd w:id="10"/>
    </w:p>
    <w:p w:rsidR="004824B0" w:rsidRPr="00E858B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8BF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4824B0" w:rsidRPr="00E858B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8BF">
        <w:rPr>
          <w:rFonts w:ascii="Times New Roman" w:hAnsi="Times New Roman" w:cs="Times New Roman"/>
          <w:sz w:val="28"/>
          <w:szCs w:val="28"/>
        </w:rPr>
        <w:t xml:space="preserve">Схема выставления оценки является основным инструментом соревнований </w:t>
      </w:r>
      <w:r w:rsidRPr="00E858BF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E858BF">
        <w:rPr>
          <w:rFonts w:ascii="Times New Roman" w:hAnsi="Times New Roman" w:cs="Times New Roman"/>
          <w:sz w:val="28"/>
          <w:szCs w:val="28"/>
        </w:rPr>
        <w:t xml:space="preserve">, определяя соответствие оценки Конкурсного задания и </w:t>
      </w:r>
      <w:r w:rsidRPr="00E858BF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858BF">
        <w:rPr>
          <w:rFonts w:ascii="Times New Roman" w:hAnsi="Times New Roman" w:cs="Times New Roman"/>
          <w:sz w:val="28"/>
          <w:szCs w:val="28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 w:rsidRPr="00E858BF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858BF">
        <w:rPr>
          <w:rFonts w:ascii="Times New Roman" w:hAnsi="Times New Roman" w:cs="Times New Roman"/>
          <w:sz w:val="28"/>
          <w:szCs w:val="28"/>
        </w:rPr>
        <w:t>.</w:t>
      </w:r>
    </w:p>
    <w:p w:rsidR="004824B0" w:rsidRPr="00E858B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8BF">
        <w:rPr>
          <w:rFonts w:ascii="Times New Roman" w:hAnsi="Times New Roman" w:cs="Times New Roman"/>
          <w:sz w:val="28"/>
          <w:szCs w:val="28"/>
        </w:rPr>
        <w:t xml:space="preserve">Отражая весовые коэффициенты, указанные в </w:t>
      </w:r>
      <w:r w:rsidRPr="00E858BF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858BF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 В </w:t>
      </w:r>
      <w:r w:rsidRPr="00E858BF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зависимости от природы навыка и требований к его оцениванию может </w:t>
      </w:r>
      <w:proofErr w:type="gramStart"/>
      <w:r w:rsidRPr="00E858BF">
        <w:rPr>
          <w:rFonts w:ascii="Times New Roman" w:hAnsi="Times New Roman" w:cs="Times New Roman"/>
          <w:sz w:val="28"/>
          <w:szCs w:val="28"/>
        </w:rPr>
        <w:t>быть полезно изначально разработать</w:t>
      </w:r>
      <w:proofErr w:type="gramEnd"/>
      <w:r w:rsidRPr="00E858BF">
        <w:rPr>
          <w:rFonts w:ascii="Times New Roman" w:hAnsi="Times New Roman" w:cs="Times New Roman"/>
          <w:sz w:val="28"/>
          <w:szCs w:val="28"/>
        </w:rPr>
        <w:t xml:space="preserve">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4824B0" w:rsidRPr="00E858B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8BF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4824B0" w:rsidRPr="00E858B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8BF">
        <w:rPr>
          <w:rFonts w:ascii="Times New Roman" w:hAnsi="Times New Roman" w:cs="Times New Roman"/>
          <w:sz w:val="28"/>
          <w:szCs w:val="28"/>
        </w:rPr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:rsidR="004824B0" w:rsidRPr="00E858B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8BF">
        <w:rPr>
          <w:rFonts w:ascii="Times New Roman" w:hAnsi="Times New Roman" w:cs="Times New Roman"/>
          <w:sz w:val="28"/>
          <w:szCs w:val="28"/>
        </w:rPr>
        <w:t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:rsidR="004824B0" w:rsidRPr="00E858B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8BF">
        <w:rPr>
          <w:rFonts w:ascii="Times New Roman" w:hAnsi="Times New Roman" w:cs="Times New Roman"/>
          <w:sz w:val="28"/>
          <w:szCs w:val="28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:rsidR="004824B0" w:rsidRPr="00E858BF" w:rsidRDefault="004824B0" w:rsidP="004824B0">
      <w:pPr>
        <w:pStyle w:val="-2"/>
        <w:tabs>
          <w:tab w:val="left" w:pos="-142"/>
          <w:tab w:val="left" w:pos="567"/>
        </w:tabs>
        <w:spacing w:before="0" w:after="0"/>
        <w:ind w:right="-1" w:firstLine="426"/>
        <w:jc w:val="both"/>
        <w:rPr>
          <w:rFonts w:ascii="Times New Roman" w:hAnsi="Times New Roman"/>
          <w:szCs w:val="28"/>
        </w:rPr>
      </w:pPr>
      <w:bookmarkStart w:id="11" w:name="_Toc489607688"/>
      <w:r w:rsidRPr="00E858BF">
        <w:rPr>
          <w:rFonts w:ascii="Times New Roman" w:hAnsi="Times New Roman"/>
          <w:szCs w:val="28"/>
        </w:rPr>
        <w:t>4.2. КРИТЕРИИ ОЦЕНКИ</w:t>
      </w:r>
      <w:bookmarkEnd w:id="11"/>
    </w:p>
    <w:p w:rsidR="004824B0" w:rsidRPr="00E858B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8BF">
        <w:rPr>
          <w:rFonts w:ascii="Times New Roman" w:hAnsi="Times New Roman" w:cs="Times New Roman"/>
          <w:sz w:val="28"/>
          <w:szCs w:val="28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</w:t>
      </w:r>
      <w:r w:rsidRPr="00E858BF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858BF">
        <w:rPr>
          <w:rFonts w:ascii="Times New Roman" w:hAnsi="Times New Roman" w:cs="Times New Roman"/>
          <w:sz w:val="28"/>
          <w:szCs w:val="28"/>
        </w:rPr>
        <w:t xml:space="preserve"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</w:t>
      </w:r>
      <w:r w:rsidRPr="00E858BF">
        <w:rPr>
          <w:rFonts w:ascii="Times New Roman" w:hAnsi="Times New Roman" w:cs="Times New Roman"/>
          <w:sz w:val="28"/>
          <w:szCs w:val="28"/>
        </w:rPr>
        <w:lastRenderedPageBreak/>
        <w:t xml:space="preserve">от того, совпадают ли они с заголовками, Схема выставления оценки должна отражать долевые соотношения, указанные в </w:t>
      </w:r>
      <w:r w:rsidRPr="00E858BF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858BF">
        <w:rPr>
          <w:rFonts w:ascii="Times New Roman" w:hAnsi="Times New Roman" w:cs="Times New Roman"/>
          <w:sz w:val="28"/>
          <w:szCs w:val="28"/>
        </w:rPr>
        <w:t>.</w:t>
      </w:r>
    </w:p>
    <w:p w:rsidR="004824B0" w:rsidRPr="00E858B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8BF">
        <w:rPr>
          <w:rFonts w:ascii="Times New Roman" w:hAnsi="Times New Roman" w:cs="Times New Roman"/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 w:rsidR="004824B0" w:rsidRPr="00E858B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8BF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4824B0" w:rsidRPr="00E858B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8BF">
        <w:rPr>
          <w:rFonts w:ascii="Times New Roman" w:hAnsi="Times New Roman" w:cs="Times New Roman"/>
          <w:sz w:val="28"/>
          <w:szCs w:val="28"/>
        </w:rP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:rsidR="004824B0" w:rsidRPr="00E858BF" w:rsidRDefault="004824B0" w:rsidP="004824B0">
      <w:pPr>
        <w:pStyle w:val="-2"/>
        <w:tabs>
          <w:tab w:val="left" w:pos="-142"/>
          <w:tab w:val="left" w:pos="567"/>
        </w:tabs>
        <w:spacing w:before="0" w:after="0"/>
        <w:ind w:right="-1" w:firstLine="426"/>
        <w:jc w:val="both"/>
        <w:rPr>
          <w:rFonts w:ascii="Times New Roman" w:hAnsi="Times New Roman"/>
          <w:szCs w:val="28"/>
        </w:rPr>
      </w:pPr>
      <w:bookmarkStart w:id="12" w:name="_Toc489607689"/>
      <w:r w:rsidRPr="00E858BF">
        <w:rPr>
          <w:rFonts w:ascii="Times New Roman" w:hAnsi="Times New Roman"/>
          <w:szCs w:val="28"/>
        </w:rPr>
        <w:t>4.3. СУБКРИТЕРИИ</w:t>
      </w:r>
      <w:bookmarkEnd w:id="12"/>
    </w:p>
    <w:p w:rsidR="004824B0" w:rsidRPr="00E858B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8BF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858BF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858BF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858BF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858BF">
        <w:rPr>
          <w:rFonts w:ascii="Times New Roman" w:hAnsi="Times New Roman" w:cs="Times New Roman"/>
          <w:sz w:val="28"/>
          <w:szCs w:val="28"/>
        </w:rPr>
        <w:t xml:space="preserve"> становится заголовком Схемы выставления оценок.</w:t>
      </w:r>
    </w:p>
    <w:p w:rsidR="004824B0" w:rsidRPr="00E858B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8BF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858BF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858BF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4824B0" w:rsidRPr="00E858BF" w:rsidRDefault="004824B0" w:rsidP="004824B0">
      <w:pPr>
        <w:tabs>
          <w:tab w:val="left" w:pos="-142"/>
          <w:tab w:val="left" w:pos="567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858BF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858BF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858BF">
        <w:rPr>
          <w:rFonts w:ascii="Times New Roman" w:hAnsi="Times New Roman" w:cs="Times New Roman"/>
          <w:sz w:val="28"/>
          <w:szCs w:val="28"/>
        </w:rPr>
        <w:t xml:space="preserve">) содержит оцениваемые аспекты, подлежащие оценке. Для каждого вида оценки имеется специальная ведомость оценок. </w:t>
      </w:r>
    </w:p>
    <w:p w:rsidR="004824B0" w:rsidRPr="00E858BF" w:rsidRDefault="004824B0" w:rsidP="004824B0">
      <w:pPr>
        <w:pStyle w:val="-2"/>
        <w:tabs>
          <w:tab w:val="left" w:pos="-142"/>
          <w:tab w:val="left" w:pos="567"/>
        </w:tabs>
        <w:spacing w:before="0" w:after="0"/>
        <w:ind w:right="-1" w:firstLine="426"/>
        <w:jc w:val="both"/>
        <w:rPr>
          <w:rFonts w:ascii="Times New Roman" w:hAnsi="Times New Roman"/>
          <w:szCs w:val="28"/>
        </w:rPr>
      </w:pPr>
      <w:bookmarkStart w:id="13" w:name="_Toc489607690"/>
      <w:r w:rsidRPr="00E858BF">
        <w:rPr>
          <w:rFonts w:ascii="Times New Roman" w:hAnsi="Times New Roman"/>
          <w:szCs w:val="28"/>
        </w:rPr>
        <w:t>4.4. АСПЕКТЫ</w:t>
      </w:r>
      <w:bookmarkEnd w:id="13"/>
    </w:p>
    <w:p w:rsidR="004824B0" w:rsidRPr="00E858BF" w:rsidRDefault="004824B0" w:rsidP="004824B0">
      <w:pPr>
        <w:pStyle w:val="af1"/>
        <w:widowControl/>
        <w:tabs>
          <w:tab w:val="left" w:pos="-142"/>
          <w:tab w:val="left" w:pos="567"/>
        </w:tabs>
        <w:ind w:right="-1" w:firstLine="426"/>
        <w:rPr>
          <w:rFonts w:ascii="Times New Roman" w:hAnsi="Times New Roman"/>
          <w:sz w:val="28"/>
          <w:szCs w:val="28"/>
          <w:lang w:val="ru-RU"/>
        </w:rPr>
      </w:pPr>
      <w:r w:rsidRPr="00E858BF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4824B0" w:rsidRPr="00D934B1" w:rsidRDefault="004824B0" w:rsidP="004824B0">
      <w:pPr>
        <w:pStyle w:val="af1"/>
        <w:widowControl/>
        <w:tabs>
          <w:tab w:val="left" w:pos="-142"/>
          <w:tab w:val="left" w:pos="567"/>
        </w:tabs>
        <w:ind w:right="-1" w:firstLine="426"/>
        <w:rPr>
          <w:rFonts w:ascii="Times New Roman" w:hAnsi="Times New Roman"/>
          <w:sz w:val="28"/>
          <w:szCs w:val="28"/>
          <w:lang w:val="ru-RU"/>
        </w:rPr>
      </w:pPr>
      <w:r w:rsidRPr="00E858BF">
        <w:rPr>
          <w:rFonts w:ascii="Times New Roman" w:hAnsi="Times New Roman"/>
          <w:sz w:val="28"/>
          <w:szCs w:val="28"/>
          <w:lang w:val="ru-RU"/>
        </w:rPr>
        <w:t>В ведомости оценок подробно перечисляется каждый аспект, по которому выставляется</w:t>
      </w:r>
      <w:r w:rsidRPr="00D934B1">
        <w:rPr>
          <w:rFonts w:ascii="Times New Roman" w:hAnsi="Times New Roman"/>
          <w:sz w:val="28"/>
          <w:szCs w:val="28"/>
          <w:lang w:val="ru-RU"/>
        </w:rPr>
        <w:t xml:space="preserve"> отметка, вместе с назначенным для его оценки количеством баллов.</w:t>
      </w:r>
    </w:p>
    <w:p w:rsidR="004824B0" w:rsidRPr="00093EA4" w:rsidRDefault="004824B0" w:rsidP="004824B0">
      <w:pPr>
        <w:pStyle w:val="af1"/>
        <w:widowControl/>
        <w:tabs>
          <w:tab w:val="left" w:pos="-142"/>
          <w:tab w:val="left" w:pos="567"/>
        </w:tabs>
        <w:ind w:right="-1" w:firstLine="426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D934B1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Pr="00D934B1">
        <w:rPr>
          <w:rFonts w:ascii="Times New Roman" w:hAnsi="Times New Roman"/>
          <w:sz w:val="28"/>
          <w:szCs w:val="28"/>
          <w:lang w:val="en-US"/>
        </w:rPr>
        <w:t>WSSS</w:t>
      </w:r>
      <w:r w:rsidRPr="00D934B1">
        <w:rPr>
          <w:rFonts w:ascii="Times New Roman" w:hAnsi="Times New Roman"/>
          <w:sz w:val="28"/>
          <w:szCs w:val="28"/>
          <w:lang w:val="ru-RU"/>
        </w:rPr>
        <w:t xml:space="preserve">. Она будет отображаться в таблице распределения баллов CIS, в следующем формате: </w:t>
      </w:r>
      <w:r w:rsidRPr="00D934B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tbl>
      <w:tblPr>
        <w:tblStyle w:val="af"/>
        <w:tblW w:w="10563" w:type="dxa"/>
        <w:jc w:val="center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814"/>
        <w:gridCol w:w="567"/>
        <w:gridCol w:w="709"/>
        <w:gridCol w:w="709"/>
        <w:gridCol w:w="709"/>
        <w:gridCol w:w="778"/>
        <w:gridCol w:w="601"/>
        <w:gridCol w:w="605"/>
        <w:gridCol w:w="567"/>
        <w:gridCol w:w="709"/>
        <w:gridCol w:w="1559"/>
        <w:gridCol w:w="816"/>
      </w:tblGrid>
      <w:tr w:rsidR="004824B0" w:rsidRPr="00D934B1" w:rsidTr="0064014B">
        <w:trPr>
          <w:cantSplit/>
          <w:trHeight w:val="2406"/>
          <w:jc w:val="center"/>
        </w:trPr>
        <w:tc>
          <w:tcPr>
            <w:tcW w:w="7479" w:type="dxa"/>
            <w:gridSpan w:val="10"/>
            <w:shd w:val="clear" w:color="auto" w:fill="4F81BD" w:themeFill="accent1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b/>
                <w:sz w:val="24"/>
                <w:szCs w:val="24"/>
              </w:rPr>
            </w:pPr>
            <w:r w:rsidRPr="00093EA4">
              <w:rPr>
                <w:b/>
                <w:color w:val="FFFFFF" w:themeColor="background1"/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709" w:type="dxa"/>
            <w:shd w:val="clear" w:color="auto" w:fill="4F81BD" w:themeFill="accent1"/>
            <w:textDirection w:val="btL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093EA4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  <w:tc>
          <w:tcPr>
            <w:tcW w:w="1559" w:type="dxa"/>
            <w:shd w:val="clear" w:color="auto" w:fill="4F81BD" w:themeFill="accent1"/>
            <w:textDirection w:val="btL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093EA4">
              <w:rPr>
                <w:b/>
                <w:color w:val="FFFFFF" w:themeColor="background1"/>
                <w:sz w:val="24"/>
                <w:szCs w:val="24"/>
              </w:rPr>
              <w:t>БАЛЛЫ СПЕЦИФИКАЦИИ СТАНДАРТОВ WORLDSKILLS НА КАЖДЫЙ РАЗДЕЛ</w:t>
            </w:r>
          </w:p>
        </w:tc>
        <w:tc>
          <w:tcPr>
            <w:tcW w:w="816" w:type="dxa"/>
            <w:shd w:val="clear" w:color="auto" w:fill="4F81BD" w:themeFill="accent1"/>
            <w:textDirection w:val="btL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093EA4">
              <w:rPr>
                <w:b/>
                <w:color w:val="FFFFFF" w:themeColor="background1"/>
                <w:sz w:val="24"/>
                <w:szCs w:val="24"/>
              </w:rPr>
              <w:t>ВЕЛИЧИНА ОТКЛОНЕНИЯ</w:t>
            </w:r>
          </w:p>
        </w:tc>
      </w:tr>
      <w:tr w:rsidR="004824B0" w:rsidRPr="00D934B1" w:rsidTr="0064014B">
        <w:trPr>
          <w:trHeight w:val="501"/>
          <w:jc w:val="center"/>
        </w:trPr>
        <w:tc>
          <w:tcPr>
            <w:tcW w:w="1420" w:type="dxa"/>
            <w:vMerge w:val="restart"/>
            <w:shd w:val="clear" w:color="auto" w:fill="4F81BD" w:themeFill="accent1"/>
            <w:textDirection w:val="btLr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firstLine="426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093EA4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093EA4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093EA4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093EA4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093EA4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814" w:type="dxa"/>
            <w:shd w:val="clear" w:color="auto" w:fill="17365D" w:themeFill="text2" w:themeFillShade="BF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17365D" w:themeFill="text2" w:themeFillShade="BF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left="-190" w:right="-1" w:firstLine="425"/>
              <w:jc w:val="both"/>
              <w:rPr>
                <w:b/>
                <w:sz w:val="24"/>
                <w:szCs w:val="24"/>
                <w:lang w:val="en-US"/>
              </w:rPr>
            </w:pPr>
            <w:r w:rsidRPr="00093EA4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  <w:shd w:val="clear" w:color="auto" w:fill="17365D" w:themeFill="text2" w:themeFillShade="BF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322"/>
              </w:tabs>
              <w:ind w:left="-105" w:right="-1" w:firstLine="531"/>
              <w:jc w:val="both"/>
              <w:rPr>
                <w:b/>
                <w:sz w:val="24"/>
                <w:szCs w:val="24"/>
                <w:lang w:val="en-US"/>
              </w:rPr>
            </w:pPr>
            <w:r w:rsidRPr="00093EA4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  <w:shd w:val="clear" w:color="auto" w:fill="17365D" w:themeFill="text2" w:themeFillShade="BF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317"/>
              </w:tabs>
              <w:ind w:right="-1" w:firstLine="176"/>
              <w:jc w:val="both"/>
              <w:rPr>
                <w:b/>
                <w:sz w:val="24"/>
                <w:szCs w:val="24"/>
                <w:lang w:val="en-US"/>
              </w:rPr>
            </w:pPr>
            <w:r w:rsidRPr="00093EA4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  <w:shd w:val="clear" w:color="auto" w:fill="17365D" w:themeFill="text2" w:themeFillShade="BF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firstLine="175"/>
              <w:jc w:val="both"/>
              <w:rPr>
                <w:b/>
                <w:sz w:val="24"/>
                <w:szCs w:val="24"/>
                <w:lang w:val="en-US"/>
              </w:rPr>
            </w:pPr>
            <w:r w:rsidRPr="00093EA4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78" w:type="dxa"/>
            <w:shd w:val="clear" w:color="auto" w:fill="17365D" w:themeFill="text2" w:themeFillShade="BF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b/>
                <w:sz w:val="24"/>
                <w:szCs w:val="24"/>
                <w:lang w:val="en-US"/>
              </w:rPr>
            </w:pPr>
            <w:r w:rsidRPr="00093EA4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17365D" w:themeFill="text2" w:themeFillShade="BF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5" w:type="dxa"/>
            <w:shd w:val="clear" w:color="auto" w:fill="17365D" w:themeFill="text2" w:themeFillShade="BF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17365D" w:themeFill="text2" w:themeFillShade="BF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17365D" w:themeFill="text2" w:themeFillShade="BF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17365D" w:themeFill="text2" w:themeFillShade="BF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17365D" w:themeFill="text2" w:themeFillShade="BF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b/>
                <w:sz w:val="24"/>
                <w:szCs w:val="24"/>
              </w:rPr>
            </w:pPr>
          </w:p>
        </w:tc>
      </w:tr>
      <w:tr w:rsidR="004824B0" w:rsidRPr="00D934B1" w:rsidTr="0064014B">
        <w:trPr>
          <w:trHeight w:val="501"/>
          <w:jc w:val="center"/>
        </w:trPr>
        <w:tc>
          <w:tcPr>
            <w:tcW w:w="1420" w:type="dxa"/>
            <w:vMerge/>
            <w:shd w:val="clear" w:color="auto" w:fill="4F81BD" w:themeFill="accent1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firstLine="426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17365D" w:themeFill="text2" w:themeFillShade="BF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firstLine="426"/>
              <w:jc w:val="both"/>
              <w:rPr>
                <w:b/>
                <w:sz w:val="24"/>
                <w:szCs w:val="24"/>
                <w:lang w:val="en-US"/>
              </w:rPr>
            </w:pPr>
            <w:r w:rsidRPr="00093EA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5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709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709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778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  <w:r w:rsidRPr="00093EA4">
              <w:rPr>
                <w:sz w:val="24"/>
                <w:szCs w:val="24"/>
              </w:rPr>
              <w:t>0</w:t>
            </w:r>
          </w:p>
        </w:tc>
      </w:tr>
      <w:tr w:rsidR="004824B0" w:rsidRPr="00D934B1" w:rsidTr="0064014B">
        <w:trPr>
          <w:trHeight w:val="501"/>
          <w:jc w:val="center"/>
        </w:trPr>
        <w:tc>
          <w:tcPr>
            <w:tcW w:w="1420" w:type="dxa"/>
            <w:vMerge/>
            <w:shd w:val="clear" w:color="auto" w:fill="4F81BD" w:themeFill="accent1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firstLine="426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17365D" w:themeFill="text2" w:themeFillShade="BF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firstLine="426"/>
              <w:jc w:val="both"/>
              <w:rPr>
                <w:b/>
                <w:sz w:val="24"/>
                <w:szCs w:val="24"/>
                <w:lang w:val="en-US"/>
              </w:rPr>
            </w:pPr>
            <w:r w:rsidRPr="00093EA4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709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</w:t>
            </w:r>
          </w:p>
        </w:tc>
        <w:tc>
          <w:tcPr>
            <w:tcW w:w="601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  <w:r w:rsidRPr="00093EA4">
              <w:rPr>
                <w:sz w:val="24"/>
                <w:szCs w:val="24"/>
              </w:rPr>
              <w:t>0</w:t>
            </w:r>
          </w:p>
        </w:tc>
      </w:tr>
      <w:tr w:rsidR="004824B0" w:rsidRPr="00D934B1" w:rsidTr="0064014B">
        <w:trPr>
          <w:trHeight w:val="501"/>
          <w:jc w:val="center"/>
        </w:trPr>
        <w:tc>
          <w:tcPr>
            <w:tcW w:w="1420" w:type="dxa"/>
            <w:vMerge/>
            <w:shd w:val="clear" w:color="auto" w:fill="4F81BD" w:themeFill="accent1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firstLine="426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17365D" w:themeFill="text2" w:themeFillShade="BF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firstLine="426"/>
              <w:jc w:val="both"/>
              <w:rPr>
                <w:b/>
                <w:sz w:val="24"/>
                <w:szCs w:val="24"/>
                <w:lang w:val="en-US"/>
              </w:rPr>
            </w:pPr>
            <w:r w:rsidRPr="00093EA4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</w:p>
        </w:tc>
        <w:tc>
          <w:tcPr>
            <w:tcW w:w="709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709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709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  <w:r w:rsidRPr="00093EA4">
              <w:rPr>
                <w:sz w:val="24"/>
                <w:szCs w:val="24"/>
              </w:rPr>
              <w:t>0</w:t>
            </w:r>
          </w:p>
        </w:tc>
      </w:tr>
      <w:tr w:rsidR="004824B0" w:rsidRPr="00D934B1" w:rsidTr="0064014B">
        <w:trPr>
          <w:trHeight w:val="501"/>
          <w:jc w:val="center"/>
        </w:trPr>
        <w:tc>
          <w:tcPr>
            <w:tcW w:w="1420" w:type="dxa"/>
            <w:vMerge/>
            <w:shd w:val="clear" w:color="auto" w:fill="4F81BD" w:themeFill="accent1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firstLine="426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17365D" w:themeFill="text2" w:themeFillShade="BF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firstLine="426"/>
              <w:jc w:val="both"/>
              <w:rPr>
                <w:b/>
                <w:sz w:val="24"/>
                <w:szCs w:val="24"/>
                <w:lang w:val="en-US"/>
              </w:rPr>
            </w:pPr>
            <w:r w:rsidRPr="00093EA4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</w:t>
            </w:r>
          </w:p>
        </w:tc>
        <w:tc>
          <w:tcPr>
            <w:tcW w:w="709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709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78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01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  <w:r w:rsidRPr="00093EA4">
              <w:rPr>
                <w:sz w:val="24"/>
                <w:szCs w:val="24"/>
              </w:rPr>
              <w:t>0</w:t>
            </w:r>
          </w:p>
        </w:tc>
      </w:tr>
      <w:tr w:rsidR="004824B0" w:rsidRPr="00D934B1" w:rsidTr="0064014B">
        <w:trPr>
          <w:trHeight w:val="501"/>
          <w:jc w:val="center"/>
        </w:trPr>
        <w:tc>
          <w:tcPr>
            <w:tcW w:w="1420" w:type="dxa"/>
            <w:vMerge/>
            <w:shd w:val="clear" w:color="auto" w:fill="4F81BD" w:themeFill="accent1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firstLine="426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17365D" w:themeFill="text2" w:themeFillShade="BF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firstLine="426"/>
              <w:jc w:val="both"/>
              <w:rPr>
                <w:b/>
                <w:sz w:val="24"/>
                <w:szCs w:val="24"/>
                <w:lang w:val="en-US"/>
              </w:rPr>
            </w:pPr>
            <w:r w:rsidRPr="00093EA4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709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709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778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601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  <w:r w:rsidRPr="00093EA4">
              <w:rPr>
                <w:sz w:val="24"/>
                <w:szCs w:val="24"/>
              </w:rPr>
              <w:t>0</w:t>
            </w:r>
          </w:p>
        </w:tc>
      </w:tr>
      <w:tr w:rsidR="004824B0" w:rsidRPr="00D934B1" w:rsidTr="0064014B">
        <w:trPr>
          <w:trHeight w:val="501"/>
          <w:jc w:val="center"/>
        </w:trPr>
        <w:tc>
          <w:tcPr>
            <w:tcW w:w="1420" w:type="dxa"/>
            <w:shd w:val="clear" w:color="auto" w:fill="4F81BD" w:themeFill="accent1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firstLine="426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17365D" w:themeFill="text2" w:themeFillShade="BF"/>
            <w:vAlign w:val="center"/>
          </w:tcPr>
          <w:p w:rsidR="004824B0" w:rsidRPr="00DB18E7" w:rsidRDefault="004824B0" w:rsidP="0064014B">
            <w:pPr>
              <w:tabs>
                <w:tab w:val="left" w:pos="-142"/>
                <w:tab w:val="left" w:pos="567"/>
              </w:tabs>
              <w:ind w:right="-1" w:firstLine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778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824B0" w:rsidRPr="007E618B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24B0" w:rsidRPr="00D934B1" w:rsidTr="0064014B">
        <w:trPr>
          <w:cantSplit/>
          <w:trHeight w:val="1285"/>
          <w:jc w:val="center"/>
        </w:trPr>
        <w:tc>
          <w:tcPr>
            <w:tcW w:w="1420" w:type="dxa"/>
            <w:shd w:val="clear" w:color="auto" w:fill="4F81BD" w:themeFill="accent1"/>
            <w:textDirection w:val="btLr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firstLine="426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093EA4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814" w:type="dxa"/>
            <w:shd w:val="clear" w:color="auto" w:fill="17365D" w:themeFill="text2" w:themeFillShade="BF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778" w:type="dxa"/>
            <w:shd w:val="clear" w:color="auto" w:fill="F2F2F2" w:themeFill="background1" w:themeFillShade="F2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824B0" w:rsidRPr="00BB5009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824B0" w:rsidRPr="00BB5009" w:rsidRDefault="004824B0" w:rsidP="0064014B">
            <w:pPr>
              <w:tabs>
                <w:tab w:val="left" w:pos="-142"/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4824B0" w:rsidRPr="00093EA4" w:rsidRDefault="004824B0" w:rsidP="0064014B">
            <w:pPr>
              <w:tabs>
                <w:tab w:val="left" w:pos="-142"/>
                <w:tab w:val="left" w:pos="567"/>
              </w:tabs>
              <w:ind w:right="-1" w:hanging="104"/>
              <w:jc w:val="both"/>
              <w:rPr>
                <w:sz w:val="24"/>
                <w:szCs w:val="24"/>
              </w:rPr>
            </w:pPr>
            <w:r w:rsidRPr="00093EA4">
              <w:rPr>
                <w:sz w:val="24"/>
                <w:szCs w:val="24"/>
              </w:rPr>
              <w:t>0</w:t>
            </w:r>
          </w:p>
        </w:tc>
      </w:tr>
    </w:tbl>
    <w:p w:rsidR="004824B0" w:rsidRDefault="004824B0" w:rsidP="004824B0">
      <w:pPr>
        <w:pStyle w:val="-2"/>
        <w:tabs>
          <w:tab w:val="left" w:pos="-142"/>
          <w:tab w:val="left" w:pos="567"/>
        </w:tabs>
        <w:spacing w:before="0" w:after="0"/>
        <w:ind w:right="-1"/>
        <w:jc w:val="both"/>
        <w:rPr>
          <w:rFonts w:ascii="Times New Roman" w:hAnsi="Times New Roman"/>
          <w:szCs w:val="28"/>
        </w:rPr>
      </w:pPr>
      <w:bookmarkStart w:id="14" w:name="_Toc489607691"/>
      <w:r>
        <w:rPr>
          <w:rFonts w:ascii="Times New Roman" w:hAnsi="Times New Roman"/>
          <w:szCs w:val="28"/>
        </w:rPr>
        <w:t xml:space="preserve">     </w:t>
      </w:r>
    </w:p>
    <w:p w:rsidR="004824B0" w:rsidRDefault="004824B0" w:rsidP="004824B0">
      <w:pPr>
        <w:pStyle w:val="-2"/>
        <w:tabs>
          <w:tab w:val="left" w:pos="-142"/>
          <w:tab w:val="left" w:pos="567"/>
        </w:tabs>
        <w:spacing w:before="0" w:after="0"/>
        <w:ind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Pr="00D934B1">
        <w:rPr>
          <w:rFonts w:ascii="Times New Roman" w:hAnsi="Times New Roman"/>
          <w:szCs w:val="28"/>
        </w:rPr>
        <w:t>4.5. МНЕНИЕ СУДЕЙ (СУДЕЙСКАЯ ОЦЕНКА)</w:t>
      </w:r>
      <w:bookmarkEnd w:id="14"/>
    </w:p>
    <w:p w:rsidR="004824B0" w:rsidRPr="00A57976" w:rsidRDefault="004824B0" w:rsidP="004824B0">
      <w:pPr>
        <w:pStyle w:val="af1"/>
        <w:widowControl/>
        <w:tabs>
          <w:tab w:val="left" w:pos="-142"/>
        </w:tabs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4824B0" w:rsidRPr="00A57976" w:rsidRDefault="004824B0" w:rsidP="004824B0">
      <w:pPr>
        <w:pStyle w:val="af1"/>
        <w:widowControl/>
        <w:numPr>
          <w:ilvl w:val="0"/>
          <w:numId w:val="8"/>
        </w:numPr>
        <w:tabs>
          <w:tab w:val="left" w:pos="-142"/>
        </w:tabs>
        <w:ind w:left="851" w:right="-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4824B0" w:rsidRPr="00A57976" w:rsidRDefault="004824B0" w:rsidP="004824B0">
      <w:pPr>
        <w:pStyle w:val="af1"/>
        <w:widowControl/>
        <w:numPr>
          <w:ilvl w:val="0"/>
          <w:numId w:val="8"/>
        </w:numPr>
        <w:tabs>
          <w:tab w:val="left" w:pos="-142"/>
        </w:tabs>
        <w:ind w:left="851" w:right="-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4824B0" w:rsidRPr="00A57976" w:rsidRDefault="004824B0" w:rsidP="004824B0">
      <w:pPr>
        <w:pStyle w:val="af1"/>
        <w:widowControl/>
        <w:numPr>
          <w:ilvl w:val="0"/>
          <w:numId w:val="9"/>
        </w:numPr>
        <w:tabs>
          <w:tab w:val="left" w:pos="-142"/>
        </w:tabs>
        <w:ind w:right="-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4824B0" w:rsidRPr="00A57976" w:rsidRDefault="004824B0" w:rsidP="004824B0">
      <w:pPr>
        <w:pStyle w:val="af1"/>
        <w:widowControl/>
        <w:numPr>
          <w:ilvl w:val="0"/>
          <w:numId w:val="9"/>
        </w:numPr>
        <w:tabs>
          <w:tab w:val="left" w:pos="-142"/>
        </w:tabs>
        <w:ind w:right="-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4824B0" w:rsidRPr="00A57976" w:rsidRDefault="004824B0" w:rsidP="004824B0">
      <w:pPr>
        <w:pStyle w:val="af1"/>
        <w:widowControl/>
        <w:numPr>
          <w:ilvl w:val="0"/>
          <w:numId w:val="9"/>
        </w:numPr>
        <w:tabs>
          <w:tab w:val="left" w:pos="-142"/>
        </w:tabs>
        <w:ind w:right="-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4824B0" w:rsidRPr="00A57976" w:rsidRDefault="004824B0" w:rsidP="004824B0">
      <w:pPr>
        <w:pStyle w:val="af1"/>
        <w:widowControl/>
        <w:numPr>
          <w:ilvl w:val="0"/>
          <w:numId w:val="9"/>
        </w:numPr>
        <w:tabs>
          <w:tab w:val="left" w:pos="-142"/>
        </w:tabs>
        <w:ind w:right="-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4824B0" w:rsidRPr="00A57976" w:rsidRDefault="004824B0" w:rsidP="004824B0">
      <w:pPr>
        <w:pStyle w:val="af1"/>
        <w:widowControl/>
        <w:tabs>
          <w:tab w:val="left" w:pos="-142"/>
        </w:tabs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4824B0" w:rsidRPr="00D934B1" w:rsidRDefault="004824B0" w:rsidP="004824B0">
      <w:pPr>
        <w:pStyle w:val="-2"/>
        <w:tabs>
          <w:tab w:val="left" w:pos="-142"/>
          <w:tab w:val="left" w:pos="567"/>
        </w:tabs>
        <w:spacing w:before="0" w:after="0"/>
        <w:ind w:right="-1" w:firstLine="426"/>
        <w:jc w:val="both"/>
        <w:rPr>
          <w:rFonts w:ascii="Times New Roman" w:hAnsi="Times New Roman"/>
          <w:szCs w:val="28"/>
        </w:rPr>
      </w:pPr>
      <w:bookmarkStart w:id="15" w:name="_Toc489607692"/>
      <w:r w:rsidRPr="00D934B1">
        <w:rPr>
          <w:rFonts w:ascii="Times New Roman" w:hAnsi="Times New Roman"/>
          <w:szCs w:val="28"/>
        </w:rPr>
        <w:t>4.6. ИЗМЕРИМАЯ ОЦЕНКА</w:t>
      </w:r>
      <w:bookmarkEnd w:id="15"/>
    </w:p>
    <w:p w:rsidR="004824B0" w:rsidRPr="00D934B1" w:rsidRDefault="004824B0" w:rsidP="004824B0">
      <w:pPr>
        <w:pStyle w:val="af1"/>
        <w:widowControl/>
        <w:tabs>
          <w:tab w:val="left" w:pos="-142"/>
          <w:tab w:val="left" w:pos="567"/>
        </w:tabs>
        <w:ind w:right="-1" w:firstLine="426"/>
        <w:rPr>
          <w:rFonts w:ascii="Times New Roman" w:hAnsi="Times New Roman"/>
          <w:sz w:val="28"/>
          <w:szCs w:val="28"/>
          <w:lang w:val="ru-RU"/>
        </w:rPr>
      </w:pPr>
      <w:r w:rsidRPr="00D934B1">
        <w:rPr>
          <w:rFonts w:ascii="Times New Roman" w:hAnsi="Times New Roman"/>
          <w:sz w:val="28"/>
          <w:szCs w:val="28"/>
          <w:lang w:val="ru-RU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4824B0" w:rsidRPr="00D934B1" w:rsidRDefault="004824B0" w:rsidP="004824B0">
      <w:pPr>
        <w:pStyle w:val="-2"/>
        <w:tabs>
          <w:tab w:val="left" w:pos="-142"/>
          <w:tab w:val="left" w:pos="567"/>
        </w:tabs>
        <w:spacing w:before="0" w:after="0"/>
        <w:ind w:right="-1" w:firstLine="426"/>
        <w:jc w:val="both"/>
        <w:rPr>
          <w:rFonts w:ascii="Times New Roman" w:hAnsi="Times New Roman"/>
          <w:szCs w:val="28"/>
        </w:rPr>
      </w:pPr>
      <w:bookmarkStart w:id="16" w:name="_Toc489607693"/>
      <w:r w:rsidRPr="00D934B1">
        <w:rPr>
          <w:rFonts w:ascii="Times New Roman" w:hAnsi="Times New Roman"/>
          <w:szCs w:val="28"/>
        </w:rPr>
        <w:t>4.7. ИСПОЛЬЗОВАНИЕ ИЗМЕРИМЫХ И СУДЕЙСКИХ ОЦЕНОК</w:t>
      </w:r>
      <w:bookmarkEnd w:id="16"/>
    </w:p>
    <w:p w:rsidR="004824B0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4824B0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24B0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24B0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24B0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606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4568"/>
        <w:gridCol w:w="1417"/>
        <w:gridCol w:w="1701"/>
        <w:gridCol w:w="993"/>
      </w:tblGrid>
      <w:tr w:rsidR="004824B0" w:rsidRPr="00D934B1" w:rsidTr="0064014B">
        <w:tc>
          <w:tcPr>
            <w:tcW w:w="5495" w:type="dxa"/>
            <w:gridSpan w:val="2"/>
            <w:shd w:val="clear" w:color="auto" w:fill="8DB3E2" w:themeFill="text2" w:themeFillTint="66"/>
          </w:tcPr>
          <w:p w:rsidR="004824B0" w:rsidRPr="00D934B1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D934B1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111" w:type="dxa"/>
            <w:gridSpan w:val="3"/>
            <w:shd w:val="clear" w:color="auto" w:fill="8DB3E2" w:themeFill="text2" w:themeFillTint="66"/>
          </w:tcPr>
          <w:p w:rsidR="004824B0" w:rsidRPr="00D934B1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D934B1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4824B0" w:rsidRPr="00D934B1" w:rsidTr="0064014B">
        <w:tc>
          <w:tcPr>
            <w:tcW w:w="927" w:type="dxa"/>
            <w:shd w:val="clear" w:color="auto" w:fill="17365D" w:themeFill="text2" w:themeFillShade="BF"/>
          </w:tcPr>
          <w:p w:rsidR="004824B0" w:rsidRPr="00D934B1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17365D" w:themeFill="text2" w:themeFillShade="BF"/>
          </w:tcPr>
          <w:p w:rsidR="004824B0" w:rsidRPr="00D934B1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17365D" w:themeFill="text2" w:themeFillShade="BF"/>
          </w:tcPr>
          <w:p w:rsidR="004824B0" w:rsidRPr="00D934B1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b/>
                <w:sz w:val="28"/>
                <w:szCs w:val="28"/>
              </w:rPr>
            </w:pPr>
            <w:r w:rsidRPr="00D934B1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701" w:type="dxa"/>
            <w:shd w:val="clear" w:color="auto" w:fill="17365D" w:themeFill="text2" w:themeFillShade="BF"/>
          </w:tcPr>
          <w:p w:rsidR="004824B0" w:rsidRPr="00D934B1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b/>
                <w:sz w:val="28"/>
                <w:szCs w:val="28"/>
              </w:rPr>
            </w:pPr>
            <w:r w:rsidRPr="00D934B1"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993" w:type="dxa"/>
            <w:shd w:val="clear" w:color="auto" w:fill="17365D" w:themeFill="text2" w:themeFillShade="BF"/>
          </w:tcPr>
          <w:p w:rsidR="004824B0" w:rsidRPr="00D934B1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b/>
                <w:sz w:val="28"/>
                <w:szCs w:val="28"/>
              </w:rPr>
            </w:pPr>
            <w:r w:rsidRPr="00D934B1">
              <w:rPr>
                <w:b/>
                <w:sz w:val="28"/>
                <w:szCs w:val="28"/>
              </w:rPr>
              <w:t>Всего</w:t>
            </w:r>
          </w:p>
        </w:tc>
      </w:tr>
      <w:tr w:rsidR="004824B0" w:rsidRPr="00D934B1" w:rsidTr="0064014B">
        <w:tc>
          <w:tcPr>
            <w:tcW w:w="927" w:type="dxa"/>
            <w:shd w:val="clear" w:color="auto" w:fill="17365D" w:themeFill="text2" w:themeFillShade="BF"/>
          </w:tcPr>
          <w:p w:rsidR="004824B0" w:rsidRPr="00D934B1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b/>
                <w:sz w:val="28"/>
                <w:szCs w:val="28"/>
                <w:lang w:val="en-US"/>
              </w:rPr>
            </w:pPr>
            <w:r w:rsidRPr="00D934B1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568" w:type="dxa"/>
          </w:tcPr>
          <w:p w:rsidR="004824B0" w:rsidRPr="00D934B1" w:rsidRDefault="004824B0" w:rsidP="0064014B">
            <w:pPr>
              <w:tabs>
                <w:tab w:val="left" w:pos="-142"/>
              </w:tabs>
              <w:spacing w:line="360" w:lineRule="auto"/>
              <w:ind w:right="-1"/>
              <w:rPr>
                <w:sz w:val="28"/>
                <w:szCs w:val="28"/>
              </w:rPr>
            </w:pPr>
            <w:r w:rsidRPr="00CF4FCC">
              <w:rPr>
                <w:sz w:val="28"/>
                <w:szCs w:val="28"/>
              </w:rPr>
              <w:t>Выполнение «кейса» по ситуационным задачам</w:t>
            </w:r>
          </w:p>
        </w:tc>
        <w:tc>
          <w:tcPr>
            <w:tcW w:w="1417" w:type="dxa"/>
          </w:tcPr>
          <w:p w:rsidR="004824B0" w:rsidRPr="00AC07A8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AC07A8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824B0" w:rsidRPr="00AC07A8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4824B0" w:rsidRPr="00AC07A8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824B0" w:rsidRPr="00D934B1" w:rsidTr="0064014B">
        <w:tc>
          <w:tcPr>
            <w:tcW w:w="927" w:type="dxa"/>
            <w:shd w:val="clear" w:color="auto" w:fill="17365D" w:themeFill="text2" w:themeFillShade="BF"/>
          </w:tcPr>
          <w:p w:rsidR="004824B0" w:rsidRPr="00D934B1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b/>
                <w:sz w:val="28"/>
                <w:szCs w:val="28"/>
                <w:lang w:val="en-US"/>
              </w:rPr>
            </w:pPr>
            <w:r w:rsidRPr="00D934B1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568" w:type="dxa"/>
          </w:tcPr>
          <w:p w:rsidR="004824B0" w:rsidRPr="00D934B1" w:rsidRDefault="004824B0" w:rsidP="0064014B">
            <w:pPr>
              <w:tabs>
                <w:tab w:val="left" w:pos="-142"/>
              </w:tabs>
              <w:spacing w:line="360" w:lineRule="auto"/>
              <w:ind w:right="-1"/>
              <w:rPr>
                <w:sz w:val="28"/>
                <w:szCs w:val="28"/>
              </w:rPr>
            </w:pPr>
            <w:r w:rsidRPr="00FE3B81">
              <w:rPr>
                <w:sz w:val="28"/>
                <w:szCs w:val="28"/>
              </w:rPr>
              <w:t>Выполнение практического задания на тренажерном комплексе</w:t>
            </w:r>
          </w:p>
        </w:tc>
        <w:tc>
          <w:tcPr>
            <w:tcW w:w="1417" w:type="dxa"/>
          </w:tcPr>
          <w:p w:rsidR="004824B0" w:rsidRPr="00AC07A8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824B0" w:rsidRPr="00AC07A8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4824B0" w:rsidRPr="00AC07A8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4824B0" w:rsidRPr="00D934B1" w:rsidTr="0064014B">
        <w:tc>
          <w:tcPr>
            <w:tcW w:w="927" w:type="dxa"/>
            <w:shd w:val="clear" w:color="auto" w:fill="17365D" w:themeFill="text2" w:themeFillShade="BF"/>
          </w:tcPr>
          <w:p w:rsidR="004824B0" w:rsidRPr="00D934B1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b/>
                <w:sz w:val="28"/>
                <w:szCs w:val="28"/>
                <w:lang w:val="en-US"/>
              </w:rPr>
            </w:pPr>
            <w:r w:rsidRPr="00D934B1">
              <w:rPr>
                <w:b/>
                <w:sz w:val="28"/>
                <w:szCs w:val="28"/>
                <w:lang w:val="en-US"/>
              </w:rPr>
              <w:lastRenderedPageBreak/>
              <w:t>C</w:t>
            </w:r>
          </w:p>
        </w:tc>
        <w:tc>
          <w:tcPr>
            <w:tcW w:w="4568" w:type="dxa"/>
          </w:tcPr>
          <w:p w:rsidR="004824B0" w:rsidRPr="00D934B1" w:rsidRDefault="004824B0" w:rsidP="0064014B">
            <w:pPr>
              <w:tabs>
                <w:tab w:val="left" w:pos="-142"/>
              </w:tabs>
              <w:spacing w:line="360" w:lineRule="auto"/>
              <w:ind w:right="-1"/>
              <w:rPr>
                <w:sz w:val="28"/>
                <w:szCs w:val="28"/>
              </w:rPr>
            </w:pPr>
            <w:r w:rsidRPr="00FE3B81">
              <w:rPr>
                <w:sz w:val="28"/>
                <w:szCs w:val="28"/>
              </w:rPr>
              <w:t>Техническое обслуживание механической части</w:t>
            </w:r>
          </w:p>
        </w:tc>
        <w:tc>
          <w:tcPr>
            <w:tcW w:w="1417" w:type="dxa"/>
          </w:tcPr>
          <w:p w:rsidR="004824B0" w:rsidRPr="00AC07A8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AC07A8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824B0" w:rsidRPr="00AC07A8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AC07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824B0" w:rsidRPr="00AC07A8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AC07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  <w:tr w:rsidR="004824B0" w:rsidRPr="00D934B1" w:rsidTr="0064014B">
        <w:tc>
          <w:tcPr>
            <w:tcW w:w="927" w:type="dxa"/>
            <w:shd w:val="clear" w:color="auto" w:fill="17365D" w:themeFill="text2" w:themeFillShade="BF"/>
          </w:tcPr>
          <w:p w:rsidR="004824B0" w:rsidRPr="00D934B1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b/>
                <w:sz w:val="28"/>
                <w:szCs w:val="28"/>
                <w:lang w:val="en-US"/>
              </w:rPr>
            </w:pPr>
            <w:r w:rsidRPr="00D934B1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568" w:type="dxa"/>
          </w:tcPr>
          <w:p w:rsidR="004824B0" w:rsidRPr="00D934B1" w:rsidRDefault="004824B0" w:rsidP="0064014B">
            <w:pPr>
              <w:tabs>
                <w:tab w:val="left" w:pos="-142"/>
              </w:tabs>
              <w:spacing w:line="360" w:lineRule="auto"/>
              <w:ind w:right="-1"/>
              <w:rPr>
                <w:sz w:val="28"/>
                <w:szCs w:val="28"/>
              </w:rPr>
            </w:pPr>
            <w:r w:rsidRPr="003126D9">
              <w:rPr>
                <w:sz w:val="28"/>
                <w:szCs w:val="28"/>
              </w:rPr>
              <w:t>Техническое обслуживание тормозного оборудования</w:t>
            </w:r>
          </w:p>
        </w:tc>
        <w:tc>
          <w:tcPr>
            <w:tcW w:w="1417" w:type="dxa"/>
          </w:tcPr>
          <w:p w:rsidR="004824B0" w:rsidRPr="00AC07A8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AC07A8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824B0" w:rsidRPr="00AC07A8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AC07A8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4824B0" w:rsidRPr="00AC07A8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AC07A8">
              <w:rPr>
                <w:sz w:val="28"/>
                <w:szCs w:val="28"/>
              </w:rPr>
              <w:t>12</w:t>
            </w:r>
          </w:p>
        </w:tc>
      </w:tr>
      <w:tr w:rsidR="004824B0" w:rsidRPr="00D934B1" w:rsidTr="0064014B">
        <w:tc>
          <w:tcPr>
            <w:tcW w:w="927" w:type="dxa"/>
            <w:shd w:val="clear" w:color="auto" w:fill="17365D" w:themeFill="text2" w:themeFillShade="BF"/>
          </w:tcPr>
          <w:p w:rsidR="004824B0" w:rsidRPr="00D934B1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b/>
                <w:sz w:val="28"/>
                <w:szCs w:val="28"/>
                <w:lang w:val="en-US"/>
              </w:rPr>
            </w:pPr>
            <w:r w:rsidRPr="00D934B1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4568" w:type="dxa"/>
          </w:tcPr>
          <w:p w:rsidR="004824B0" w:rsidRPr="003D0B05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</w:t>
            </w:r>
          </w:p>
        </w:tc>
        <w:tc>
          <w:tcPr>
            <w:tcW w:w="1417" w:type="dxa"/>
          </w:tcPr>
          <w:p w:rsidR="004824B0" w:rsidRPr="00AC07A8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824B0" w:rsidRPr="00AC07A8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4824B0" w:rsidRPr="00AC07A8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824B0" w:rsidRPr="00D934B1" w:rsidTr="0064014B">
        <w:tc>
          <w:tcPr>
            <w:tcW w:w="927" w:type="dxa"/>
            <w:shd w:val="clear" w:color="auto" w:fill="17365D" w:themeFill="text2" w:themeFillShade="BF"/>
          </w:tcPr>
          <w:p w:rsidR="004824B0" w:rsidRPr="00D934B1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b/>
                <w:sz w:val="28"/>
                <w:szCs w:val="28"/>
              </w:rPr>
            </w:pPr>
            <w:r w:rsidRPr="00D934B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568" w:type="dxa"/>
          </w:tcPr>
          <w:p w:rsidR="004824B0" w:rsidRPr="00D934B1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824B0" w:rsidRPr="00AC07A8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824B0" w:rsidRPr="00AC07A8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4824B0" w:rsidRPr="00AC07A8" w:rsidRDefault="004824B0" w:rsidP="0064014B">
            <w:pPr>
              <w:tabs>
                <w:tab w:val="left" w:pos="-142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AC07A8">
              <w:rPr>
                <w:sz w:val="28"/>
                <w:szCs w:val="28"/>
              </w:rPr>
              <w:t>100</w:t>
            </w:r>
          </w:p>
        </w:tc>
      </w:tr>
    </w:tbl>
    <w:p w:rsidR="004824B0" w:rsidRPr="00093EA4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E12585" wp14:editId="27692946">
                <wp:simplePos x="0" y="0"/>
                <wp:positionH relativeFrom="column">
                  <wp:posOffset>7386320</wp:posOffset>
                </wp:positionH>
                <wp:positionV relativeFrom="paragraph">
                  <wp:posOffset>90170</wp:posOffset>
                </wp:positionV>
                <wp:extent cx="2695575" cy="844550"/>
                <wp:effectExtent l="0" t="0" r="9525" b="412750"/>
                <wp:wrapNone/>
                <wp:docPr id="22" name="Скругленная прямоугольная выноск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695575" cy="844550"/>
                        </a:xfrm>
                        <a:prstGeom prst="wedgeRoundRectCallout">
                          <a:avLst>
                            <a:gd name="adj1" fmla="val 19634"/>
                            <a:gd name="adj2" fmla="val 98447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4B0" w:rsidRPr="001D5C74" w:rsidRDefault="004824B0" w:rsidP="004824B0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2" o:spid="_x0000_s1027" type="#_x0000_t62" style="position:absolute;left:0;text-align:left;margin-left:581.6pt;margin-top:7.1pt;width:212.25pt;height:66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" adj="15041,32065" fillcolor="white [3201]" strokecolor="red" strokeweight="2pt">
                <v:path arrowok="t"/>
                <v:textbox>
                  <w:txbxContent>
                    <w:p w:rsidR="004824B0" w:rsidRPr="001D5C74" w:rsidRDefault="004824B0" w:rsidP="004824B0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7" w:name="_Toc489607694"/>
      <w:r w:rsidRPr="00093EA4">
        <w:rPr>
          <w:rFonts w:ascii="Times New Roman" w:hAnsi="Times New Roman"/>
          <w:b/>
          <w:sz w:val="28"/>
          <w:szCs w:val="28"/>
        </w:rPr>
        <w:t>4.8. СПЕЦИФИКАЦИЯ ОЦЕНКИ КОМПЕТЕНЦИИ</w:t>
      </w:r>
      <w:bookmarkEnd w:id="17"/>
    </w:p>
    <w:p w:rsidR="004824B0" w:rsidRDefault="004824B0" w:rsidP="004824B0">
      <w:pPr>
        <w:tabs>
          <w:tab w:val="left" w:pos="-142"/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следующих критериях (модулях):</w:t>
      </w:r>
      <w:bookmarkStart w:id="18" w:name="_Toc489607695"/>
    </w:p>
    <w:p w:rsidR="004824B0" w:rsidRPr="006D4EEA" w:rsidRDefault="004824B0" w:rsidP="004824B0">
      <w:pPr>
        <w:tabs>
          <w:tab w:val="left" w:pos="-142"/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b/>
          <w:sz w:val="28"/>
          <w:szCs w:val="28"/>
        </w:rPr>
        <w:t xml:space="preserve">ПЕРВЫЙ ЭТАП: </w:t>
      </w:r>
      <w:r w:rsidRPr="00D934B1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Модуль</w:t>
      </w:r>
      <w:proofErr w:type="gramStart"/>
      <w:r w:rsidRPr="00D934B1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 А</w:t>
      </w:r>
      <w:proofErr w:type="gramEnd"/>
    </w:p>
    <w:p w:rsidR="004824B0" w:rsidRPr="00CF4FCC" w:rsidRDefault="004824B0" w:rsidP="004824B0">
      <w:pPr>
        <w:pStyle w:val="aff1"/>
        <w:tabs>
          <w:tab w:val="left" w:pos="-142"/>
          <w:tab w:val="left" w:pos="567"/>
        </w:tabs>
        <w:spacing w:after="0" w:line="360" w:lineRule="auto"/>
        <w:ind w:left="0" w:right="-1" w:firstLine="426"/>
        <w:jc w:val="both"/>
        <w:rPr>
          <w:rFonts w:ascii="Times New Roman" w:hAnsi="Times New Roman"/>
          <w:b/>
          <w:sz w:val="28"/>
          <w:szCs w:val="28"/>
        </w:rPr>
      </w:pPr>
      <w:r w:rsidRPr="00CF4FCC">
        <w:rPr>
          <w:rFonts w:ascii="Times New Roman" w:hAnsi="Times New Roman"/>
          <w:b/>
          <w:sz w:val="28"/>
          <w:szCs w:val="28"/>
        </w:rPr>
        <w:t xml:space="preserve">Выполнение «кейса» по ситуационным задачам </w:t>
      </w:r>
    </w:p>
    <w:p w:rsidR="004824B0" w:rsidRPr="00CF4FCC" w:rsidRDefault="004824B0" w:rsidP="004824B0">
      <w:pPr>
        <w:pStyle w:val="aff1"/>
        <w:tabs>
          <w:tab w:val="left" w:pos="-142"/>
          <w:tab w:val="left" w:pos="567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F4FCC">
        <w:rPr>
          <w:rFonts w:ascii="Times New Roman" w:hAnsi="Times New Roman"/>
          <w:sz w:val="28"/>
          <w:szCs w:val="28"/>
        </w:rPr>
        <w:t xml:space="preserve">Конкурсант обязан найти правильное решение, </w:t>
      </w:r>
      <w:proofErr w:type="gramStart"/>
      <w:r w:rsidRPr="00CF4FC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CF4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действующих </w:t>
      </w:r>
      <w:r w:rsidRPr="00CF4FCC">
        <w:rPr>
          <w:rFonts w:ascii="Times New Roman" w:hAnsi="Times New Roman"/>
          <w:sz w:val="28"/>
          <w:szCs w:val="28"/>
        </w:rPr>
        <w:t xml:space="preserve">инструкций </w:t>
      </w:r>
      <w:r>
        <w:rPr>
          <w:rFonts w:ascii="Times New Roman" w:hAnsi="Times New Roman"/>
          <w:sz w:val="28"/>
          <w:szCs w:val="28"/>
        </w:rPr>
        <w:t>на приведенные ситуационные задачи</w:t>
      </w:r>
      <w:r w:rsidRPr="00CF4FCC">
        <w:rPr>
          <w:rFonts w:ascii="Times New Roman" w:hAnsi="Times New Roman"/>
          <w:sz w:val="28"/>
          <w:szCs w:val="28"/>
        </w:rPr>
        <w:t>.</w:t>
      </w:r>
    </w:p>
    <w:p w:rsidR="004824B0" w:rsidRPr="00F1678E" w:rsidRDefault="004824B0" w:rsidP="004824B0">
      <w:pPr>
        <w:pStyle w:val="aff1"/>
        <w:widowControl w:val="0"/>
        <w:numPr>
          <w:ilvl w:val="1"/>
          <w:numId w:val="28"/>
        </w:numPr>
        <w:tabs>
          <w:tab w:val="left" w:pos="-142"/>
          <w:tab w:val="left" w:pos="2076"/>
          <w:tab w:val="left" w:pos="2077"/>
        </w:tabs>
        <w:autoSpaceDE w:val="0"/>
        <w:autoSpaceDN w:val="0"/>
        <w:spacing w:before="158" w:after="0" w:line="362" w:lineRule="auto"/>
        <w:ind w:left="0" w:right="-1" w:firstLine="709"/>
        <w:contextualSpacing w:val="0"/>
        <w:rPr>
          <w:rFonts w:ascii="Times New Roman" w:hAnsi="Times New Roman"/>
          <w:sz w:val="28"/>
          <w:szCs w:val="28"/>
        </w:rPr>
      </w:pPr>
      <w:r w:rsidRPr="00F1678E">
        <w:rPr>
          <w:rFonts w:ascii="Times New Roman" w:hAnsi="Times New Roman"/>
          <w:sz w:val="28"/>
          <w:szCs w:val="28"/>
        </w:rPr>
        <w:t>Участнику выдается кейс с набором ситуационных</w:t>
      </w:r>
      <w:r w:rsidRPr="00F1678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1678E">
        <w:rPr>
          <w:rFonts w:ascii="Times New Roman" w:hAnsi="Times New Roman"/>
          <w:sz w:val="28"/>
          <w:szCs w:val="28"/>
        </w:rPr>
        <w:t>задач</w:t>
      </w:r>
    </w:p>
    <w:p w:rsidR="004824B0" w:rsidRPr="00F1678E" w:rsidRDefault="004824B0" w:rsidP="004824B0">
      <w:pPr>
        <w:pStyle w:val="aff1"/>
        <w:widowControl w:val="0"/>
        <w:numPr>
          <w:ilvl w:val="0"/>
          <w:numId w:val="27"/>
        </w:numPr>
        <w:tabs>
          <w:tab w:val="left" w:pos="-142"/>
          <w:tab w:val="left" w:pos="2076"/>
          <w:tab w:val="left" w:pos="2077"/>
        </w:tabs>
        <w:autoSpaceDE w:val="0"/>
        <w:autoSpaceDN w:val="0"/>
        <w:spacing w:after="0" w:line="352" w:lineRule="auto"/>
        <w:ind w:left="0" w:right="-1" w:firstLine="709"/>
        <w:contextualSpacing w:val="0"/>
        <w:rPr>
          <w:rFonts w:ascii="Times New Roman" w:hAnsi="Times New Roman"/>
          <w:sz w:val="28"/>
          <w:szCs w:val="28"/>
        </w:rPr>
      </w:pPr>
      <w:r w:rsidRPr="00F1678E">
        <w:rPr>
          <w:rFonts w:ascii="Times New Roman" w:hAnsi="Times New Roman"/>
          <w:sz w:val="28"/>
          <w:szCs w:val="28"/>
        </w:rPr>
        <w:t>Участнику необходимо ознакомится с бланком задания, оценить поставленные перед ним ситуационные</w:t>
      </w:r>
      <w:r w:rsidRPr="00F1678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F1678E">
        <w:rPr>
          <w:rFonts w:ascii="Times New Roman" w:hAnsi="Times New Roman"/>
          <w:sz w:val="28"/>
          <w:szCs w:val="28"/>
        </w:rPr>
        <w:t>задачи.</w:t>
      </w:r>
    </w:p>
    <w:p w:rsidR="004824B0" w:rsidRPr="00F1678E" w:rsidRDefault="004824B0" w:rsidP="004824B0">
      <w:pPr>
        <w:pStyle w:val="aff1"/>
        <w:widowControl w:val="0"/>
        <w:numPr>
          <w:ilvl w:val="0"/>
          <w:numId w:val="27"/>
        </w:numPr>
        <w:tabs>
          <w:tab w:val="left" w:pos="-142"/>
          <w:tab w:val="left" w:pos="2076"/>
          <w:tab w:val="left" w:pos="2077"/>
        </w:tabs>
        <w:autoSpaceDE w:val="0"/>
        <w:autoSpaceDN w:val="0"/>
        <w:spacing w:before="3" w:after="0" w:line="240" w:lineRule="auto"/>
        <w:ind w:left="0" w:right="-1" w:firstLine="709"/>
        <w:contextualSpacing w:val="0"/>
        <w:rPr>
          <w:rFonts w:ascii="Times New Roman" w:hAnsi="Times New Roman"/>
          <w:sz w:val="28"/>
          <w:szCs w:val="28"/>
        </w:rPr>
      </w:pPr>
      <w:r w:rsidRPr="00F1678E">
        <w:rPr>
          <w:rFonts w:ascii="Times New Roman" w:hAnsi="Times New Roman"/>
          <w:sz w:val="28"/>
          <w:szCs w:val="28"/>
        </w:rPr>
        <w:t>Описать в развернутой форме ответ на ситуационные</w:t>
      </w:r>
      <w:r w:rsidRPr="00F1678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1678E">
        <w:rPr>
          <w:rFonts w:ascii="Times New Roman" w:hAnsi="Times New Roman"/>
          <w:sz w:val="28"/>
          <w:szCs w:val="28"/>
        </w:rPr>
        <w:t>задачи.</w:t>
      </w:r>
    </w:p>
    <w:p w:rsidR="004824B0" w:rsidRPr="00F1678E" w:rsidRDefault="004824B0" w:rsidP="004824B0">
      <w:pPr>
        <w:pStyle w:val="aff1"/>
        <w:widowControl w:val="0"/>
        <w:numPr>
          <w:ilvl w:val="0"/>
          <w:numId w:val="27"/>
        </w:numPr>
        <w:tabs>
          <w:tab w:val="left" w:pos="-142"/>
          <w:tab w:val="left" w:pos="2076"/>
          <w:tab w:val="left" w:pos="2077"/>
        </w:tabs>
        <w:autoSpaceDE w:val="0"/>
        <w:autoSpaceDN w:val="0"/>
        <w:spacing w:before="162" w:after="0" w:line="352" w:lineRule="auto"/>
        <w:ind w:left="0" w:right="-1" w:firstLine="709"/>
        <w:contextualSpacing w:val="0"/>
        <w:rPr>
          <w:rFonts w:ascii="Times New Roman" w:hAnsi="Times New Roman"/>
          <w:sz w:val="28"/>
          <w:szCs w:val="28"/>
        </w:rPr>
      </w:pPr>
      <w:r w:rsidRPr="00F1678E">
        <w:rPr>
          <w:rFonts w:ascii="Times New Roman" w:hAnsi="Times New Roman"/>
          <w:spacing w:val="-3"/>
          <w:sz w:val="28"/>
          <w:szCs w:val="28"/>
        </w:rPr>
        <w:t xml:space="preserve">По </w:t>
      </w:r>
      <w:r w:rsidRPr="00F1678E">
        <w:rPr>
          <w:rFonts w:ascii="Times New Roman" w:hAnsi="Times New Roman"/>
          <w:sz w:val="28"/>
          <w:szCs w:val="28"/>
        </w:rPr>
        <w:t>окончанию работ, сдать работу для оценки экспертам</w:t>
      </w:r>
      <w:proofErr w:type="gramStart"/>
      <w:r w:rsidRPr="00F1678E">
        <w:rPr>
          <w:rFonts w:ascii="Times New Roman" w:hAnsi="Times New Roman"/>
          <w:sz w:val="28"/>
          <w:szCs w:val="28"/>
        </w:rPr>
        <w:t>.</w:t>
      </w:r>
      <w:proofErr w:type="gramEnd"/>
      <w:r w:rsidRPr="00F167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678E">
        <w:rPr>
          <w:rFonts w:ascii="Times New Roman" w:hAnsi="Times New Roman"/>
          <w:sz w:val="28"/>
          <w:szCs w:val="28"/>
        </w:rPr>
        <w:t>к</w:t>
      </w:r>
      <w:proofErr w:type="gramEnd"/>
      <w:r w:rsidRPr="00F1678E">
        <w:rPr>
          <w:rFonts w:ascii="Times New Roman" w:hAnsi="Times New Roman"/>
          <w:sz w:val="28"/>
          <w:szCs w:val="28"/>
        </w:rPr>
        <w:t>оличество заданий –</w:t>
      </w:r>
      <w:r w:rsidRPr="00F1678E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</w:t>
      </w:r>
      <w:r w:rsidRPr="00F1678E">
        <w:rPr>
          <w:rFonts w:ascii="Times New Roman" w:hAnsi="Times New Roman"/>
          <w:sz w:val="28"/>
          <w:szCs w:val="28"/>
        </w:rPr>
        <w:t>;</w:t>
      </w:r>
    </w:p>
    <w:p w:rsidR="004824B0" w:rsidRDefault="004824B0" w:rsidP="004824B0">
      <w:pPr>
        <w:pStyle w:val="af1"/>
        <w:tabs>
          <w:tab w:val="left" w:pos="-142"/>
        </w:tabs>
        <w:spacing w:before="7"/>
        <w:ind w:right="-1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время на выполнение задания – 3 часа.</w:t>
      </w:r>
    </w:p>
    <w:p w:rsidR="004824B0" w:rsidRPr="00A52652" w:rsidRDefault="004824B0" w:rsidP="004824B0">
      <w:pPr>
        <w:pStyle w:val="af1"/>
        <w:tabs>
          <w:tab w:val="left" w:pos="-142"/>
        </w:tabs>
        <w:spacing w:before="7"/>
        <w:ind w:right="-1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Выполнение модуля начинается согласно </w:t>
      </w:r>
      <w:r>
        <w:rPr>
          <w:rFonts w:ascii="Times New Roman" w:hAnsi="Times New Roman"/>
          <w:sz w:val="28"/>
          <w:szCs w:val="28"/>
          <w:lang w:val="en-US"/>
        </w:rPr>
        <w:t>SMP</w:t>
      </w:r>
      <w:r>
        <w:rPr>
          <w:rFonts w:ascii="Times New Roman" w:hAnsi="Times New Roman"/>
          <w:sz w:val="28"/>
          <w:szCs w:val="28"/>
          <w:lang w:val="ru-RU"/>
        </w:rPr>
        <w:t xml:space="preserve"> плана. Участник знакомится с заданием и по готовности начинает его выполнять. После окончания выполнения модуля участник должен понять руку и сообщить о завершении экспертам.</w:t>
      </w:r>
    </w:p>
    <w:p w:rsidR="004824B0" w:rsidRPr="00AE79AD" w:rsidRDefault="004824B0" w:rsidP="004824B0">
      <w:pPr>
        <w:pStyle w:val="af1"/>
        <w:tabs>
          <w:tab w:val="left" w:pos="-142"/>
        </w:tabs>
        <w:spacing w:before="7"/>
        <w:ind w:left="659" w:right="-1" w:hanging="23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u-RU"/>
        </w:rPr>
        <w:t>Пример ситуационной задачи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4824B0" w:rsidRPr="00F52030" w:rsidRDefault="004824B0" w:rsidP="004824B0">
      <w:pPr>
        <w:numPr>
          <w:ilvl w:val="0"/>
          <w:numId w:val="36"/>
        </w:numPr>
        <w:tabs>
          <w:tab w:val="left" w:pos="-142"/>
        </w:tabs>
        <w:spacing w:after="200" w:line="276" w:lineRule="auto"/>
        <w:ind w:left="0" w:right="-1"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520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какой скоростью разрешено проследовать станцию?</w:t>
      </w:r>
    </w:p>
    <w:p w:rsidR="004824B0" w:rsidRPr="00F52030" w:rsidRDefault="004824B0" w:rsidP="004824B0">
      <w:pPr>
        <w:tabs>
          <w:tab w:val="left" w:pos="-142"/>
        </w:tabs>
        <w:spacing w:after="200" w:line="276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30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1C54DEA" wp14:editId="194AF742">
            <wp:simplePos x="0" y="0"/>
            <wp:positionH relativeFrom="margin">
              <wp:posOffset>885370</wp:posOffset>
            </wp:positionH>
            <wp:positionV relativeFrom="paragraph">
              <wp:posOffset>83548</wp:posOffset>
            </wp:positionV>
            <wp:extent cx="4713515" cy="2090057"/>
            <wp:effectExtent l="0" t="0" r="0" b="5715"/>
            <wp:wrapNone/>
            <wp:docPr id="12839" name="Picture 12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9" name="Picture 1283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927" cy="2094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4B0" w:rsidRPr="00F52030" w:rsidRDefault="004824B0" w:rsidP="004824B0">
      <w:pPr>
        <w:tabs>
          <w:tab w:val="left" w:pos="-142"/>
        </w:tabs>
        <w:spacing w:after="200" w:line="276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B0" w:rsidRPr="00F52030" w:rsidRDefault="004824B0" w:rsidP="004824B0">
      <w:pPr>
        <w:tabs>
          <w:tab w:val="left" w:pos="-142"/>
        </w:tabs>
        <w:spacing w:after="200" w:line="276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B0" w:rsidRPr="00F52030" w:rsidRDefault="004824B0" w:rsidP="004824B0">
      <w:pPr>
        <w:tabs>
          <w:tab w:val="left" w:pos="-142"/>
        </w:tabs>
        <w:spacing w:after="200" w:line="276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B0" w:rsidRPr="00F52030" w:rsidRDefault="004824B0" w:rsidP="004824B0">
      <w:pPr>
        <w:tabs>
          <w:tab w:val="left" w:pos="-142"/>
        </w:tabs>
        <w:spacing w:after="200" w:line="276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B0" w:rsidRPr="00F52030" w:rsidRDefault="004824B0" w:rsidP="004824B0">
      <w:pPr>
        <w:tabs>
          <w:tab w:val="left" w:pos="-142"/>
        </w:tabs>
        <w:spacing w:after="200" w:line="27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B0" w:rsidRPr="00F52030" w:rsidRDefault="004824B0" w:rsidP="004824B0">
      <w:pPr>
        <w:tabs>
          <w:tab w:val="left" w:pos="-142"/>
        </w:tabs>
        <w:spacing w:after="200" w:line="27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B0" w:rsidRPr="003126D9" w:rsidRDefault="004824B0" w:rsidP="004824B0">
      <w:pPr>
        <w:tabs>
          <w:tab w:val="left" w:pos="-142"/>
        </w:tabs>
        <w:spacing w:after="200" w:line="276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не более 20 км/ч</w:t>
      </w:r>
    </w:p>
    <w:p w:rsidR="004824B0" w:rsidRDefault="004824B0" w:rsidP="004824B0">
      <w:pPr>
        <w:tabs>
          <w:tab w:val="left" w:pos="-142"/>
          <w:tab w:val="left" w:pos="8434"/>
        </w:tabs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824B0" w:rsidRPr="00D934B1" w:rsidRDefault="004824B0" w:rsidP="004824B0">
      <w:pPr>
        <w:tabs>
          <w:tab w:val="left" w:pos="-142"/>
          <w:tab w:val="left" w:pos="6727"/>
        </w:tabs>
        <w:ind w:right="-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030">
        <w:rPr>
          <w:rFonts w:ascii="Times New Roman" w:hAnsi="Times New Roman" w:cs="Times New Roman"/>
          <w:b/>
          <w:sz w:val="28"/>
        </w:rPr>
        <w:t>В</w:t>
      </w:r>
      <w:r w:rsidRPr="00D934B1">
        <w:rPr>
          <w:rFonts w:ascii="Times New Roman" w:hAnsi="Times New Roman" w:cs="Times New Roman"/>
          <w:b/>
          <w:sz w:val="28"/>
          <w:szCs w:val="28"/>
        </w:rPr>
        <w:t xml:space="preserve">ТОРОЙ ЭТАП: </w:t>
      </w:r>
      <w:r w:rsidRPr="00D934B1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Модуль</w:t>
      </w:r>
      <w:proofErr w:type="gramStart"/>
      <w:r w:rsidRPr="00D934B1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 В</w:t>
      </w:r>
      <w:proofErr w:type="gramEnd"/>
    </w:p>
    <w:p w:rsidR="004824B0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4B1">
        <w:rPr>
          <w:rFonts w:ascii="Times New Roman" w:hAnsi="Times New Roman" w:cs="Times New Roman"/>
          <w:b/>
          <w:sz w:val="28"/>
          <w:szCs w:val="28"/>
        </w:rPr>
        <w:t xml:space="preserve"> Выполнение пр</w:t>
      </w:r>
      <w:r>
        <w:rPr>
          <w:rFonts w:ascii="Times New Roman" w:hAnsi="Times New Roman" w:cs="Times New Roman"/>
          <w:b/>
          <w:sz w:val="28"/>
          <w:szCs w:val="28"/>
        </w:rPr>
        <w:t>актического задания на тренажерном комплексе</w:t>
      </w:r>
    </w:p>
    <w:p w:rsidR="004824B0" w:rsidRPr="00D55076" w:rsidRDefault="004824B0" w:rsidP="004824B0">
      <w:pPr>
        <w:tabs>
          <w:tab w:val="left" w:pos="-142"/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76">
        <w:rPr>
          <w:rFonts w:ascii="Times New Roman" w:hAnsi="Times New Roman" w:cs="Times New Roman"/>
          <w:sz w:val="28"/>
          <w:szCs w:val="28"/>
        </w:rPr>
        <w:t>Задание выполняется на тренажерных комплексах электровозов постоянного, переменного тока, тепловозах. На тренажерных комплексах должны использоваться реальные органы управления. Использования виртуальных тренажеров и симуляторов не допускается.</w:t>
      </w:r>
    </w:p>
    <w:p w:rsidR="004824B0" w:rsidRPr="00F52030" w:rsidRDefault="004824B0" w:rsidP="004824B0">
      <w:pPr>
        <w:pStyle w:val="af1"/>
        <w:tabs>
          <w:tab w:val="left" w:pos="-142"/>
        </w:tabs>
        <w:spacing w:before="6"/>
        <w:ind w:right="-1" w:firstLine="709"/>
        <w:rPr>
          <w:rFonts w:ascii="Times New Roman" w:hAnsi="Times New Roman"/>
          <w:sz w:val="28"/>
          <w:lang w:val="ru-RU"/>
        </w:rPr>
      </w:pPr>
      <w:r w:rsidRPr="00F52030">
        <w:rPr>
          <w:rFonts w:ascii="Times New Roman" w:hAnsi="Times New Roman"/>
          <w:sz w:val="28"/>
          <w:lang w:val="ru-RU"/>
        </w:rPr>
        <w:t>Участник должен провести заданный поезд с соблюдением правил всех нормативных документов связанных с безопасностью движения поездов. Задача участника:</w:t>
      </w:r>
    </w:p>
    <w:p w:rsidR="004824B0" w:rsidRPr="005815BB" w:rsidRDefault="004824B0" w:rsidP="004824B0">
      <w:pPr>
        <w:pStyle w:val="aff1"/>
        <w:widowControl w:val="0"/>
        <w:numPr>
          <w:ilvl w:val="0"/>
          <w:numId w:val="33"/>
        </w:numPr>
        <w:tabs>
          <w:tab w:val="left" w:pos="-142"/>
          <w:tab w:val="left" w:pos="2077"/>
        </w:tabs>
        <w:autoSpaceDE w:val="0"/>
        <w:autoSpaceDN w:val="0"/>
        <w:spacing w:after="0" w:line="357" w:lineRule="auto"/>
        <w:ind w:left="0" w:right="-1" w:firstLine="709"/>
        <w:contextualSpacing w:val="0"/>
        <w:jc w:val="both"/>
        <w:rPr>
          <w:rFonts w:ascii="Times New Roman" w:hAnsi="Times New Roman"/>
          <w:sz w:val="28"/>
        </w:rPr>
      </w:pPr>
      <w:r w:rsidRPr="005815BB">
        <w:rPr>
          <w:rFonts w:ascii="Times New Roman" w:hAnsi="Times New Roman"/>
          <w:sz w:val="28"/>
        </w:rPr>
        <w:t xml:space="preserve">В зависимости от типа подвижного состава ознакомиться с профилем участка, по которому необходимо провести поезд, с массой поезда, количеством вагонов, расписанием движения </w:t>
      </w:r>
      <w:r>
        <w:rPr>
          <w:rFonts w:ascii="Times New Roman" w:hAnsi="Times New Roman"/>
          <w:sz w:val="28"/>
        </w:rPr>
        <w:t>при его наличии.</w:t>
      </w:r>
    </w:p>
    <w:p w:rsidR="004824B0" w:rsidRPr="005815BB" w:rsidRDefault="004824B0" w:rsidP="004824B0">
      <w:pPr>
        <w:pStyle w:val="aff1"/>
        <w:widowControl w:val="0"/>
        <w:numPr>
          <w:ilvl w:val="0"/>
          <w:numId w:val="33"/>
        </w:numPr>
        <w:tabs>
          <w:tab w:val="left" w:pos="-142"/>
          <w:tab w:val="left" w:pos="2077"/>
        </w:tabs>
        <w:autoSpaceDE w:val="0"/>
        <w:autoSpaceDN w:val="0"/>
        <w:spacing w:after="0" w:line="342" w:lineRule="exact"/>
        <w:ind w:left="0" w:right="-1" w:firstLine="709"/>
        <w:contextualSpacing w:val="0"/>
        <w:jc w:val="both"/>
        <w:rPr>
          <w:rFonts w:ascii="Times New Roman" w:hAnsi="Times New Roman"/>
          <w:sz w:val="28"/>
        </w:rPr>
      </w:pPr>
      <w:r w:rsidRPr="005815BB">
        <w:rPr>
          <w:rFonts w:ascii="Times New Roman" w:hAnsi="Times New Roman"/>
          <w:sz w:val="28"/>
        </w:rPr>
        <w:t>Ознакомиться с поездными</w:t>
      </w:r>
      <w:r w:rsidRPr="005815BB">
        <w:rPr>
          <w:rFonts w:ascii="Times New Roman" w:hAnsi="Times New Roman"/>
          <w:spacing w:val="4"/>
          <w:sz w:val="28"/>
        </w:rPr>
        <w:t xml:space="preserve"> </w:t>
      </w:r>
      <w:r w:rsidRPr="005815BB">
        <w:rPr>
          <w:rFonts w:ascii="Times New Roman" w:hAnsi="Times New Roman"/>
          <w:sz w:val="28"/>
        </w:rPr>
        <w:t>документами.</w:t>
      </w:r>
    </w:p>
    <w:p w:rsidR="004824B0" w:rsidRPr="005815BB" w:rsidRDefault="004824B0" w:rsidP="004824B0">
      <w:pPr>
        <w:pStyle w:val="aff1"/>
        <w:widowControl w:val="0"/>
        <w:numPr>
          <w:ilvl w:val="0"/>
          <w:numId w:val="33"/>
        </w:numPr>
        <w:tabs>
          <w:tab w:val="left" w:pos="-142"/>
          <w:tab w:val="left" w:pos="2077"/>
        </w:tabs>
        <w:autoSpaceDE w:val="0"/>
        <w:autoSpaceDN w:val="0"/>
        <w:spacing w:before="161"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8"/>
        </w:rPr>
      </w:pPr>
      <w:r w:rsidRPr="005815BB">
        <w:rPr>
          <w:rFonts w:ascii="Times New Roman" w:hAnsi="Times New Roman"/>
          <w:sz w:val="28"/>
        </w:rPr>
        <w:t>Привести локомотив  в рабочее</w:t>
      </w:r>
      <w:r w:rsidRPr="005815BB">
        <w:rPr>
          <w:rFonts w:ascii="Times New Roman" w:hAnsi="Times New Roman"/>
          <w:spacing w:val="-4"/>
          <w:sz w:val="28"/>
        </w:rPr>
        <w:t xml:space="preserve"> </w:t>
      </w:r>
      <w:r w:rsidRPr="005815BB">
        <w:rPr>
          <w:rFonts w:ascii="Times New Roman" w:hAnsi="Times New Roman"/>
          <w:sz w:val="28"/>
        </w:rPr>
        <w:t>состояние</w:t>
      </w:r>
    </w:p>
    <w:p w:rsidR="004824B0" w:rsidRPr="005815BB" w:rsidRDefault="004824B0" w:rsidP="004824B0">
      <w:pPr>
        <w:pStyle w:val="aff1"/>
        <w:widowControl w:val="0"/>
        <w:numPr>
          <w:ilvl w:val="0"/>
          <w:numId w:val="33"/>
        </w:numPr>
        <w:tabs>
          <w:tab w:val="left" w:pos="-142"/>
          <w:tab w:val="left" w:pos="2077"/>
        </w:tabs>
        <w:autoSpaceDE w:val="0"/>
        <w:autoSpaceDN w:val="0"/>
        <w:spacing w:before="161"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8"/>
        </w:rPr>
      </w:pPr>
      <w:r w:rsidRPr="005815BB">
        <w:rPr>
          <w:rFonts w:ascii="Times New Roman" w:hAnsi="Times New Roman"/>
          <w:sz w:val="28"/>
        </w:rPr>
        <w:t>Выполнить сокращенное опробование тормозов.</w:t>
      </w:r>
    </w:p>
    <w:p w:rsidR="004824B0" w:rsidRPr="005815BB" w:rsidRDefault="004824B0" w:rsidP="004824B0">
      <w:pPr>
        <w:pStyle w:val="aff1"/>
        <w:widowControl w:val="0"/>
        <w:numPr>
          <w:ilvl w:val="0"/>
          <w:numId w:val="33"/>
        </w:numPr>
        <w:tabs>
          <w:tab w:val="left" w:pos="-142"/>
          <w:tab w:val="left" w:pos="2077"/>
        </w:tabs>
        <w:autoSpaceDE w:val="0"/>
        <w:autoSpaceDN w:val="0"/>
        <w:spacing w:before="161" w:after="0" w:line="352" w:lineRule="auto"/>
        <w:ind w:left="0" w:right="-1" w:firstLine="709"/>
        <w:contextualSpacing w:val="0"/>
        <w:jc w:val="both"/>
        <w:rPr>
          <w:rFonts w:ascii="Times New Roman" w:hAnsi="Times New Roman"/>
          <w:sz w:val="28"/>
        </w:rPr>
      </w:pPr>
      <w:r w:rsidRPr="005815BB">
        <w:rPr>
          <w:rFonts w:ascii="Times New Roman" w:hAnsi="Times New Roman"/>
          <w:sz w:val="28"/>
        </w:rPr>
        <w:t>Оценить работу локомотива и его готовность к отправлению.</w:t>
      </w:r>
    </w:p>
    <w:p w:rsidR="004824B0" w:rsidRPr="005815BB" w:rsidRDefault="004824B0" w:rsidP="004824B0">
      <w:pPr>
        <w:pStyle w:val="aff1"/>
        <w:widowControl w:val="0"/>
        <w:numPr>
          <w:ilvl w:val="0"/>
          <w:numId w:val="33"/>
        </w:numPr>
        <w:tabs>
          <w:tab w:val="left" w:pos="-142"/>
          <w:tab w:val="left" w:pos="2077"/>
        </w:tabs>
        <w:autoSpaceDE w:val="0"/>
        <w:autoSpaceDN w:val="0"/>
        <w:spacing w:before="7" w:after="0" w:line="357" w:lineRule="auto"/>
        <w:ind w:left="0" w:right="-1" w:firstLine="709"/>
        <w:contextualSpacing w:val="0"/>
        <w:jc w:val="both"/>
        <w:rPr>
          <w:rFonts w:ascii="Times New Roman" w:hAnsi="Times New Roman"/>
          <w:sz w:val="28"/>
        </w:rPr>
      </w:pPr>
      <w:r w:rsidRPr="005815BB">
        <w:rPr>
          <w:rFonts w:ascii="Times New Roman" w:hAnsi="Times New Roman"/>
          <w:sz w:val="28"/>
        </w:rPr>
        <w:t xml:space="preserve">Провести заданный поезд без нарушений и уложиться в </w:t>
      </w:r>
      <w:r w:rsidRPr="005815BB">
        <w:rPr>
          <w:rFonts w:ascii="Times New Roman" w:hAnsi="Times New Roman"/>
          <w:sz w:val="28"/>
        </w:rPr>
        <w:lastRenderedPageBreak/>
        <w:t>отведенное время выполнения задания, соблюдая инструкции и нормативные документы.</w:t>
      </w:r>
    </w:p>
    <w:p w:rsidR="004824B0" w:rsidRPr="005815BB" w:rsidRDefault="004824B0" w:rsidP="004824B0">
      <w:pPr>
        <w:pStyle w:val="aff1"/>
        <w:widowControl w:val="0"/>
        <w:numPr>
          <w:ilvl w:val="0"/>
          <w:numId w:val="33"/>
        </w:numPr>
        <w:tabs>
          <w:tab w:val="left" w:pos="-142"/>
          <w:tab w:val="left" w:pos="2077"/>
        </w:tabs>
        <w:autoSpaceDE w:val="0"/>
        <w:autoSpaceDN w:val="0"/>
        <w:spacing w:after="0" w:line="352" w:lineRule="auto"/>
        <w:ind w:left="0" w:right="-1" w:firstLine="709"/>
        <w:contextualSpacing w:val="0"/>
        <w:jc w:val="both"/>
        <w:rPr>
          <w:rFonts w:ascii="Times New Roman" w:hAnsi="Times New Roman"/>
          <w:sz w:val="28"/>
        </w:rPr>
      </w:pPr>
      <w:r w:rsidRPr="005815BB">
        <w:rPr>
          <w:rFonts w:ascii="Times New Roman" w:hAnsi="Times New Roman"/>
          <w:spacing w:val="-3"/>
          <w:sz w:val="28"/>
        </w:rPr>
        <w:t xml:space="preserve">По </w:t>
      </w:r>
      <w:r w:rsidRPr="005815BB">
        <w:rPr>
          <w:rFonts w:ascii="Times New Roman" w:hAnsi="Times New Roman"/>
          <w:sz w:val="28"/>
        </w:rPr>
        <w:t>окончанию поездки провести локомотив нерабочие</w:t>
      </w:r>
      <w:r w:rsidRPr="005815BB">
        <w:rPr>
          <w:rFonts w:ascii="Times New Roman" w:hAnsi="Times New Roman"/>
          <w:spacing w:val="1"/>
          <w:sz w:val="28"/>
        </w:rPr>
        <w:t xml:space="preserve"> </w:t>
      </w:r>
      <w:r w:rsidRPr="005815BB">
        <w:rPr>
          <w:rFonts w:ascii="Times New Roman" w:hAnsi="Times New Roman"/>
          <w:sz w:val="28"/>
        </w:rPr>
        <w:t>состояние.</w:t>
      </w:r>
    </w:p>
    <w:p w:rsidR="004824B0" w:rsidRDefault="004824B0" w:rsidP="004824B0">
      <w:pPr>
        <w:pStyle w:val="aff1"/>
        <w:widowControl w:val="0"/>
        <w:numPr>
          <w:ilvl w:val="0"/>
          <w:numId w:val="33"/>
        </w:numPr>
        <w:tabs>
          <w:tab w:val="left" w:pos="-142"/>
          <w:tab w:val="left" w:pos="2077"/>
        </w:tabs>
        <w:autoSpaceDE w:val="0"/>
        <w:autoSpaceDN w:val="0"/>
        <w:spacing w:before="10" w:after="0" w:line="352" w:lineRule="auto"/>
        <w:ind w:left="0" w:right="-1" w:firstLine="709"/>
        <w:contextualSpacing w:val="0"/>
        <w:jc w:val="both"/>
        <w:rPr>
          <w:rFonts w:ascii="Times New Roman" w:hAnsi="Times New Roman"/>
          <w:sz w:val="28"/>
        </w:rPr>
      </w:pPr>
      <w:r w:rsidRPr="005815BB">
        <w:rPr>
          <w:rFonts w:ascii="Times New Roman" w:hAnsi="Times New Roman"/>
          <w:sz w:val="28"/>
        </w:rPr>
        <w:t xml:space="preserve">В пути следования отработать действия в </w:t>
      </w:r>
      <w:proofErr w:type="gramStart"/>
      <w:r w:rsidRPr="005815BB">
        <w:rPr>
          <w:rFonts w:ascii="Times New Roman" w:hAnsi="Times New Roman"/>
          <w:sz w:val="28"/>
        </w:rPr>
        <w:t>нестандартных</w:t>
      </w:r>
      <w:proofErr w:type="gramEnd"/>
      <w:r w:rsidRPr="005815BB">
        <w:rPr>
          <w:rFonts w:ascii="Times New Roman" w:hAnsi="Times New Roman"/>
          <w:sz w:val="28"/>
        </w:rPr>
        <w:t xml:space="preserve"> ситуация согласно нормативным</w:t>
      </w:r>
      <w:r w:rsidRPr="005815BB"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документам.</w:t>
      </w:r>
    </w:p>
    <w:p w:rsidR="004824B0" w:rsidRPr="00F04A7B" w:rsidRDefault="004824B0" w:rsidP="004824B0">
      <w:pPr>
        <w:pStyle w:val="aff1"/>
        <w:widowControl w:val="0"/>
        <w:tabs>
          <w:tab w:val="left" w:pos="-142"/>
          <w:tab w:val="left" w:pos="2077"/>
        </w:tabs>
        <w:autoSpaceDE w:val="0"/>
        <w:autoSpaceDN w:val="0"/>
        <w:spacing w:before="10" w:after="0" w:line="352" w:lineRule="auto"/>
        <w:ind w:left="0" w:right="-1" w:firstLine="709"/>
        <w:jc w:val="both"/>
        <w:rPr>
          <w:rFonts w:ascii="Times New Roman" w:hAnsi="Times New Roman"/>
          <w:sz w:val="28"/>
        </w:rPr>
      </w:pPr>
      <w:r w:rsidRPr="00F04A7B">
        <w:rPr>
          <w:rFonts w:ascii="Times New Roman" w:hAnsi="Times New Roman"/>
          <w:sz w:val="28"/>
        </w:rPr>
        <w:t>Перечень грубых нарушений, при которых участник отстраняется от выполнения модуля B конкурсного задания:</w:t>
      </w:r>
    </w:p>
    <w:p w:rsidR="004824B0" w:rsidRPr="00F04A7B" w:rsidRDefault="004824B0" w:rsidP="004824B0">
      <w:pPr>
        <w:pStyle w:val="aff1"/>
        <w:widowControl w:val="0"/>
        <w:numPr>
          <w:ilvl w:val="0"/>
          <w:numId w:val="33"/>
        </w:numPr>
        <w:tabs>
          <w:tab w:val="left" w:pos="-142"/>
          <w:tab w:val="left" w:pos="2077"/>
        </w:tabs>
        <w:autoSpaceDE w:val="0"/>
        <w:autoSpaceDN w:val="0"/>
        <w:spacing w:before="10" w:after="0" w:line="352" w:lineRule="auto"/>
        <w:ind w:left="0" w:right="-1" w:firstLine="709"/>
        <w:jc w:val="both"/>
        <w:rPr>
          <w:rFonts w:ascii="Times New Roman" w:hAnsi="Times New Roman"/>
          <w:sz w:val="28"/>
        </w:rPr>
      </w:pPr>
      <w:r w:rsidRPr="00F04A7B">
        <w:rPr>
          <w:rFonts w:ascii="Times New Roman" w:hAnsi="Times New Roman"/>
          <w:sz w:val="28"/>
        </w:rPr>
        <w:t>Проезд запрещающего сигнала.</w:t>
      </w:r>
    </w:p>
    <w:p w:rsidR="004824B0" w:rsidRPr="005815BB" w:rsidRDefault="004824B0" w:rsidP="004824B0">
      <w:pPr>
        <w:pStyle w:val="aff1"/>
        <w:widowControl w:val="0"/>
        <w:numPr>
          <w:ilvl w:val="0"/>
          <w:numId w:val="33"/>
        </w:numPr>
        <w:tabs>
          <w:tab w:val="left" w:pos="-142"/>
          <w:tab w:val="left" w:pos="2077"/>
        </w:tabs>
        <w:autoSpaceDE w:val="0"/>
        <w:autoSpaceDN w:val="0"/>
        <w:spacing w:before="10" w:after="0" w:line="352" w:lineRule="auto"/>
        <w:ind w:left="0" w:right="-1" w:firstLine="709"/>
        <w:contextualSpacing w:val="0"/>
        <w:jc w:val="both"/>
        <w:rPr>
          <w:rFonts w:ascii="Times New Roman" w:hAnsi="Times New Roman"/>
          <w:sz w:val="28"/>
        </w:rPr>
      </w:pPr>
      <w:r w:rsidRPr="00F04A7B">
        <w:rPr>
          <w:rFonts w:ascii="Times New Roman" w:hAnsi="Times New Roman"/>
          <w:sz w:val="28"/>
        </w:rPr>
        <w:t>Превышение установленных скоростей</w:t>
      </w:r>
      <w:r>
        <w:rPr>
          <w:rFonts w:ascii="Times New Roman" w:hAnsi="Times New Roman"/>
          <w:sz w:val="28"/>
        </w:rPr>
        <w:t xml:space="preserve"> движения</w:t>
      </w:r>
      <w:r w:rsidRPr="00F04A7B">
        <w:rPr>
          <w:rFonts w:ascii="Times New Roman" w:hAnsi="Times New Roman"/>
          <w:sz w:val="28"/>
        </w:rPr>
        <w:t xml:space="preserve"> более 1 раза</w:t>
      </w:r>
      <w:r>
        <w:rPr>
          <w:rFonts w:ascii="Times New Roman" w:hAnsi="Times New Roman"/>
          <w:sz w:val="28"/>
        </w:rPr>
        <w:t xml:space="preserve"> (допускается погрешность 3 км</w:t>
      </w:r>
      <w:r w:rsidRPr="00F04A7B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ч)</w:t>
      </w:r>
    </w:p>
    <w:p w:rsidR="004824B0" w:rsidRPr="005815BB" w:rsidRDefault="004824B0" w:rsidP="004824B0">
      <w:pPr>
        <w:pStyle w:val="aff1"/>
        <w:widowControl w:val="0"/>
        <w:numPr>
          <w:ilvl w:val="0"/>
          <w:numId w:val="32"/>
        </w:numPr>
        <w:tabs>
          <w:tab w:val="left" w:pos="-142"/>
          <w:tab w:val="left" w:pos="2076"/>
          <w:tab w:val="left" w:pos="2077"/>
        </w:tabs>
        <w:autoSpaceDE w:val="0"/>
        <w:autoSpaceDN w:val="0"/>
        <w:spacing w:before="8" w:after="0" w:line="240" w:lineRule="auto"/>
        <w:ind w:left="0" w:right="-1" w:firstLine="709"/>
        <w:contextualSpacing w:val="0"/>
        <w:rPr>
          <w:rFonts w:ascii="Times New Roman" w:hAnsi="Times New Roman"/>
          <w:sz w:val="28"/>
        </w:rPr>
      </w:pPr>
      <w:r w:rsidRPr="005815BB">
        <w:rPr>
          <w:rFonts w:ascii="Times New Roman" w:hAnsi="Times New Roman"/>
          <w:sz w:val="28"/>
        </w:rPr>
        <w:t xml:space="preserve">Максимальное время выполнения задания – </w:t>
      </w:r>
      <w:r>
        <w:rPr>
          <w:rFonts w:ascii="Times New Roman" w:hAnsi="Times New Roman"/>
          <w:sz w:val="28"/>
        </w:rPr>
        <w:t>5</w:t>
      </w:r>
      <w:r w:rsidRPr="005815BB"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часов;</w:t>
      </w:r>
    </w:p>
    <w:p w:rsidR="004824B0" w:rsidRPr="005815BB" w:rsidRDefault="004824B0" w:rsidP="004824B0">
      <w:pPr>
        <w:pStyle w:val="aff1"/>
        <w:widowControl w:val="0"/>
        <w:numPr>
          <w:ilvl w:val="0"/>
          <w:numId w:val="33"/>
        </w:numPr>
        <w:tabs>
          <w:tab w:val="left" w:pos="-142"/>
          <w:tab w:val="left" w:pos="2076"/>
          <w:tab w:val="left" w:pos="2077"/>
        </w:tabs>
        <w:autoSpaceDE w:val="0"/>
        <w:autoSpaceDN w:val="0"/>
        <w:spacing w:before="162" w:after="0" w:line="240" w:lineRule="auto"/>
        <w:ind w:left="0" w:right="-1" w:firstLine="709"/>
        <w:contextualSpacing w:val="0"/>
        <w:rPr>
          <w:rFonts w:ascii="Times New Roman" w:hAnsi="Times New Roman"/>
          <w:sz w:val="28"/>
        </w:rPr>
      </w:pPr>
      <w:r w:rsidRPr="005815BB">
        <w:rPr>
          <w:rFonts w:ascii="Times New Roman" w:hAnsi="Times New Roman"/>
          <w:sz w:val="28"/>
        </w:rPr>
        <w:t xml:space="preserve">Выполнение поездки – </w:t>
      </w:r>
      <w:r>
        <w:rPr>
          <w:rFonts w:ascii="Times New Roman" w:hAnsi="Times New Roman"/>
          <w:sz w:val="28"/>
        </w:rPr>
        <w:t>4 часа</w:t>
      </w:r>
      <w:r>
        <w:rPr>
          <w:rFonts w:ascii="Times New Roman" w:hAnsi="Times New Roman"/>
          <w:sz w:val="28"/>
          <w:lang w:val="en-US"/>
        </w:rPr>
        <w:t>;</w:t>
      </w:r>
    </w:p>
    <w:p w:rsidR="004824B0" w:rsidRPr="005815BB" w:rsidRDefault="004824B0" w:rsidP="004824B0">
      <w:pPr>
        <w:pStyle w:val="aff1"/>
        <w:widowControl w:val="0"/>
        <w:numPr>
          <w:ilvl w:val="0"/>
          <w:numId w:val="33"/>
        </w:numPr>
        <w:tabs>
          <w:tab w:val="left" w:pos="-142"/>
          <w:tab w:val="left" w:pos="2148"/>
          <w:tab w:val="left" w:pos="2149"/>
        </w:tabs>
        <w:autoSpaceDE w:val="0"/>
        <w:autoSpaceDN w:val="0"/>
        <w:spacing w:before="161" w:after="0" w:line="240" w:lineRule="auto"/>
        <w:ind w:left="0" w:right="-1" w:firstLine="709"/>
        <w:contextualSpacing w:val="0"/>
        <w:rPr>
          <w:rFonts w:ascii="Times New Roman" w:hAnsi="Times New Roman"/>
          <w:sz w:val="28"/>
        </w:rPr>
      </w:pPr>
      <w:r w:rsidRPr="005815BB">
        <w:rPr>
          <w:rFonts w:ascii="Times New Roman" w:hAnsi="Times New Roman"/>
          <w:sz w:val="28"/>
        </w:rPr>
        <w:t>Подготовка к отправлению поезда – 15</w:t>
      </w:r>
      <w:r w:rsidRPr="005815BB">
        <w:rPr>
          <w:rFonts w:ascii="Times New Roman" w:hAnsi="Times New Roman"/>
          <w:spacing w:val="10"/>
          <w:sz w:val="28"/>
        </w:rPr>
        <w:t xml:space="preserve"> </w:t>
      </w:r>
      <w:r w:rsidRPr="005815BB">
        <w:rPr>
          <w:rFonts w:ascii="Times New Roman" w:hAnsi="Times New Roman"/>
          <w:sz w:val="28"/>
        </w:rPr>
        <w:t>мин.;</w:t>
      </w:r>
    </w:p>
    <w:p w:rsidR="004824B0" w:rsidRPr="00D55076" w:rsidRDefault="004824B0" w:rsidP="004824B0">
      <w:pPr>
        <w:pStyle w:val="aff1"/>
        <w:widowControl w:val="0"/>
        <w:numPr>
          <w:ilvl w:val="0"/>
          <w:numId w:val="33"/>
        </w:numPr>
        <w:tabs>
          <w:tab w:val="left" w:pos="-142"/>
          <w:tab w:val="left" w:pos="2076"/>
          <w:tab w:val="left" w:pos="2077"/>
        </w:tabs>
        <w:autoSpaceDE w:val="0"/>
        <w:autoSpaceDN w:val="0"/>
        <w:spacing w:before="156" w:after="0" w:line="240" w:lineRule="auto"/>
        <w:ind w:left="0" w:right="-1" w:firstLine="709"/>
        <w:contextualSpacing w:val="0"/>
        <w:rPr>
          <w:rFonts w:ascii="Times New Roman" w:hAnsi="Times New Roman"/>
          <w:sz w:val="28"/>
        </w:rPr>
      </w:pPr>
      <w:r w:rsidRPr="005815BB">
        <w:rPr>
          <w:rFonts w:ascii="Times New Roman" w:hAnsi="Times New Roman"/>
          <w:sz w:val="28"/>
        </w:rPr>
        <w:t xml:space="preserve">Подведение итогов – </w:t>
      </w:r>
      <w:r>
        <w:rPr>
          <w:rFonts w:ascii="Times New Roman" w:hAnsi="Times New Roman"/>
          <w:sz w:val="28"/>
          <w:lang w:val="en-US"/>
        </w:rPr>
        <w:t>4</w:t>
      </w:r>
      <w:r w:rsidRPr="005815BB">
        <w:rPr>
          <w:rFonts w:ascii="Times New Roman" w:hAnsi="Times New Roman"/>
          <w:sz w:val="28"/>
        </w:rPr>
        <w:t>5</w:t>
      </w:r>
      <w:r w:rsidRPr="005815BB">
        <w:rPr>
          <w:rFonts w:ascii="Times New Roman" w:hAnsi="Times New Roman"/>
          <w:spacing w:val="6"/>
          <w:sz w:val="28"/>
        </w:rPr>
        <w:t xml:space="preserve"> </w:t>
      </w:r>
      <w:r w:rsidRPr="005815BB">
        <w:rPr>
          <w:rFonts w:ascii="Times New Roman" w:hAnsi="Times New Roman"/>
          <w:sz w:val="28"/>
        </w:rPr>
        <w:t>ми</w:t>
      </w:r>
    </w:p>
    <w:p w:rsidR="004824B0" w:rsidRPr="00A52652" w:rsidRDefault="004824B0" w:rsidP="004824B0">
      <w:pPr>
        <w:pStyle w:val="af1"/>
        <w:tabs>
          <w:tab w:val="left" w:pos="-142"/>
        </w:tabs>
        <w:spacing w:before="7"/>
        <w:ind w:right="-1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Выполнение модуля начинается согласно </w:t>
      </w:r>
      <w:r>
        <w:rPr>
          <w:rFonts w:ascii="Times New Roman" w:hAnsi="Times New Roman"/>
          <w:sz w:val="28"/>
          <w:szCs w:val="28"/>
          <w:lang w:val="en-US"/>
        </w:rPr>
        <w:t>SMP</w:t>
      </w:r>
      <w:r>
        <w:rPr>
          <w:rFonts w:ascii="Times New Roman" w:hAnsi="Times New Roman"/>
          <w:sz w:val="28"/>
          <w:szCs w:val="28"/>
          <w:lang w:val="ru-RU"/>
        </w:rPr>
        <w:t xml:space="preserve"> плана. Участник знакомится с заданием и по готовности начинает его выполнять. После окончания выполнения модуля участник должен понять руку и сообщить о завершении экспертам.</w:t>
      </w:r>
    </w:p>
    <w:p w:rsidR="004824B0" w:rsidRDefault="004824B0" w:rsidP="004824B0">
      <w:pPr>
        <w:tabs>
          <w:tab w:val="left" w:pos="-142"/>
        </w:tabs>
        <w:ind w:right="-1"/>
        <w:rPr>
          <w:rFonts w:ascii="Times New Roman" w:hAnsi="Times New Roman" w:cs="Times New Roman"/>
          <w:sz w:val="28"/>
        </w:rPr>
      </w:pPr>
    </w:p>
    <w:p w:rsidR="004824B0" w:rsidRPr="00B02118" w:rsidRDefault="004824B0" w:rsidP="004824B0">
      <w:pPr>
        <w:rPr>
          <w:rFonts w:ascii="Times New Roman" w:hAnsi="Times New Roman" w:cs="Times New Roman"/>
          <w:sz w:val="28"/>
        </w:rPr>
      </w:pPr>
    </w:p>
    <w:p w:rsidR="004824B0" w:rsidRPr="00D55076" w:rsidRDefault="004824B0" w:rsidP="004824B0">
      <w:pPr>
        <w:tabs>
          <w:tab w:val="left" w:pos="-142"/>
          <w:tab w:val="left" w:pos="567"/>
        </w:tabs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4824B0" w:rsidRPr="00FE3B8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B81">
        <w:rPr>
          <w:rFonts w:ascii="Times New Roman" w:hAnsi="Times New Roman" w:cs="Times New Roman"/>
          <w:b/>
          <w:sz w:val="28"/>
          <w:szCs w:val="28"/>
        </w:rPr>
        <w:t xml:space="preserve">ТРЕТИЙ ЭТАП: </w:t>
      </w:r>
      <w:r w:rsidRPr="00FE3B81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Модуль</w:t>
      </w:r>
      <w:proofErr w:type="gramStart"/>
      <w:r w:rsidRPr="00FE3B81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 С</w:t>
      </w:r>
      <w:proofErr w:type="gramEnd"/>
      <w:r w:rsidRPr="00FE3B81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 </w:t>
      </w:r>
      <w:r w:rsidRPr="00FE3B81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механической части </w:t>
      </w:r>
    </w:p>
    <w:p w:rsidR="004824B0" w:rsidRPr="00D934B1" w:rsidRDefault="004824B0" w:rsidP="004824B0">
      <w:pPr>
        <w:pStyle w:val="afc"/>
        <w:numPr>
          <w:ilvl w:val="0"/>
          <w:numId w:val="38"/>
        </w:numPr>
        <w:tabs>
          <w:tab w:val="left" w:pos="-142"/>
          <w:tab w:val="left" w:pos="142"/>
          <w:tab w:val="left" w:pos="284"/>
          <w:tab w:val="left" w:pos="567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1. Разборка, сборка </w:t>
      </w:r>
      <w:r w:rsidRPr="00D934B1">
        <w:rPr>
          <w:b/>
          <w:sz w:val="28"/>
          <w:szCs w:val="28"/>
        </w:rPr>
        <w:t>и проверка механизма автосцепки.</w:t>
      </w:r>
    </w:p>
    <w:p w:rsidR="004824B0" w:rsidRPr="00D934B1" w:rsidRDefault="004824B0" w:rsidP="004824B0">
      <w:pPr>
        <w:pStyle w:val="afc"/>
        <w:tabs>
          <w:tab w:val="left" w:pos="-142"/>
          <w:tab w:val="left" w:pos="142"/>
          <w:tab w:val="left" w:pos="284"/>
          <w:tab w:val="left" w:pos="567"/>
        </w:tabs>
        <w:ind w:right="-1" w:firstLine="426"/>
        <w:rPr>
          <w:sz w:val="28"/>
          <w:szCs w:val="28"/>
        </w:rPr>
      </w:pPr>
      <w:r w:rsidRPr="00527644">
        <w:rPr>
          <w:sz w:val="28"/>
          <w:szCs w:val="28"/>
        </w:rPr>
        <w:t>Участнику пр</w:t>
      </w:r>
      <w:r>
        <w:rPr>
          <w:sz w:val="28"/>
          <w:szCs w:val="28"/>
        </w:rPr>
        <w:t>и выполнении задания необходимо</w:t>
      </w:r>
      <w:r w:rsidRPr="00D934B1">
        <w:rPr>
          <w:sz w:val="28"/>
          <w:szCs w:val="28"/>
        </w:rPr>
        <w:t>:</w:t>
      </w:r>
    </w:p>
    <w:p w:rsidR="004824B0" w:rsidRPr="00D934B1" w:rsidRDefault="004824B0" w:rsidP="004824B0">
      <w:pPr>
        <w:pStyle w:val="a0"/>
        <w:numPr>
          <w:ilvl w:val="1"/>
          <w:numId w:val="28"/>
        </w:numPr>
        <w:tabs>
          <w:tab w:val="left" w:pos="-142"/>
          <w:tab w:val="left" w:pos="0"/>
          <w:tab w:val="left" w:pos="142"/>
          <w:tab w:val="left" w:pos="284"/>
        </w:tabs>
        <w:ind w:left="0" w:right="-1" w:firstLine="709"/>
        <w:rPr>
          <w:sz w:val="28"/>
          <w:szCs w:val="28"/>
        </w:rPr>
      </w:pPr>
      <w:r w:rsidRPr="00D934B1">
        <w:rPr>
          <w:sz w:val="28"/>
          <w:szCs w:val="28"/>
        </w:rPr>
        <w:t xml:space="preserve">при </w:t>
      </w:r>
      <w:r>
        <w:rPr>
          <w:sz w:val="28"/>
          <w:szCs w:val="28"/>
        </w:rPr>
        <w:t>разборке</w:t>
      </w:r>
      <w:r w:rsidRPr="00D934B1">
        <w:rPr>
          <w:sz w:val="28"/>
          <w:szCs w:val="28"/>
        </w:rPr>
        <w:t xml:space="preserve"> механизма сцепле</w:t>
      </w:r>
      <w:r>
        <w:rPr>
          <w:sz w:val="28"/>
          <w:szCs w:val="28"/>
        </w:rPr>
        <w:t xml:space="preserve">ния автосцепки объяснить </w:t>
      </w:r>
      <w:r w:rsidRPr="00D934B1">
        <w:rPr>
          <w:sz w:val="28"/>
          <w:szCs w:val="28"/>
        </w:rPr>
        <w:t>экспертам наименование и назначение каждой сборочной единицы механизма;</w:t>
      </w:r>
    </w:p>
    <w:p w:rsidR="004824B0" w:rsidRDefault="004824B0" w:rsidP="004824B0">
      <w:pPr>
        <w:pStyle w:val="a0"/>
        <w:numPr>
          <w:ilvl w:val="1"/>
          <w:numId w:val="28"/>
        </w:numPr>
        <w:tabs>
          <w:tab w:val="left" w:pos="-142"/>
          <w:tab w:val="left" w:pos="142"/>
          <w:tab w:val="left" w:pos="284"/>
        </w:tabs>
        <w:ind w:left="0" w:right="-1" w:firstLine="709"/>
        <w:rPr>
          <w:sz w:val="28"/>
          <w:szCs w:val="28"/>
        </w:rPr>
      </w:pPr>
      <w:r w:rsidRPr="00D934B1">
        <w:rPr>
          <w:sz w:val="28"/>
          <w:szCs w:val="28"/>
        </w:rPr>
        <w:lastRenderedPageBreak/>
        <w:t xml:space="preserve">после сборки </w:t>
      </w:r>
      <w:r>
        <w:rPr>
          <w:sz w:val="28"/>
          <w:szCs w:val="28"/>
        </w:rPr>
        <w:t xml:space="preserve">проверить правильность </w:t>
      </w:r>
      <w:r w:rsidRPr="00D934B1">
        <w:rPr>
          <w:sz w:val="28"/>
          <w:szCs w:val="28"/>
        </w:rPr>
        <w:t>сборки по действию механизма сцепления;</w:t>
      </w:r>
    </w:p>
    <w:p w:rsidR="004824B0" w:rsidRPr="00A94746" w:rsidRDefault="004824B0" w:rsidP="004824B0">
      <w:pPr>
        <w:pStyle w:val="a0"/>
        <w:numPr>
          <w:ilvl w:val="1"/>
          <w:numId w:val="28"/>
        </w:numPr>
        <w:tabs>
          <w:tab w:val="left" w:pos="-142"/>
          <w:tab w:val="left" w:pos="142"/>
          <w:tab w:val="left" w:pos="284"/>
        </w:tabs>
        <w:ind w:left="0" w:right="-1" w:firstLine="709"/>
        <w:rPr>
          <w:sz w:val="28"/>
          <w:szCs w:val="28"/>
        </w:rPr>
      </w:pPr>
      <w:r w:rsidRPr="00A94746">
        <w:rPr>
          <w:sz w:val="28"/>
          <w:szCs w:val="28"/>
        </w:rPr>
        <w:t xml:space="preserve"> шаблоном 873 проверить работоспособность автосцепки.</w:t>
      </w:r>
    </w:p>
    <w:p w:rsidR="004824B0" w:rsidRDefault="004824B0" w:rsidP="004824B0">
      <w:pPr>
        <w:pStyle w:val="afc"/>
        <w:tabs>
          <w:tab w:val="left" w:pos="-142"/>
          <w:tab w:val="left" w:pos="142"/>
          <w:tab w:val="left" w:pos="284"/>
          <w:tab w:val="left" w:pos="567"/>
        </w:tabs>
        <w:ind w:right="-1" w:firstLine="426"/>
        <w:rPr>
          <w:b/>
          <w:sz w:val="28"/>
          <w:szCs w:val="28"/>
        </w:rPr>
      </w:pPr>
      <w:r w:rsidRPr="00D934B1">
        <w:rPr>
          <w:b/>
          <w:sz w:val="28"/>
          <w:szCs w:val="28"/>
        </w:rPr>
        <w:t xml:space="preserve">С 2. </w:t>
      </w:r>
      <w:r>
        <w:rPr>
          <w:b/>
          <w:sz w:val="28"/>
          <w:szCs w:val="28"/>
        </w:rPr>
        <w:t>Осмотр</w:t>
      </w:r>
      <w:r w:rsidRPr="00D934B1">
        <w:rPr>
          <w:b/>
          <w:sz w:val="28"/>
          <w:szCs w:val="28"/>
        </w:rPr>
        <w:t xml:space="preserve"> колёсной пары.</w:t>
      </w:r>
    </w:p>
    <w:p w:rsidR="004824B0" w:rsidRPr="00A94746" w:rsidRDefault="004824B0" w:rsidP="004824B0">
      <w:pPr>
        <w:tabs>
          <w:tab w:val="left" w:pos="-142"/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4746">
        <w:rPr>
          <w:rFonts w:ascii="Times New Roman" w:eastAsia="Times New Roman" w:hAnsi="Times New Roman"/>
          <w:sz w:val="28"/>
          <w:szCs w:val="28"/>
        </w:rPr>
        <w:t>Участнику при выполнении задания необходимо:</w:t>
      </w:r>
    </w:p>
    <w:p w:rsidR="004824B0" w:rsidRDefault="004824B0" w:rsidP="004824B0">
      <w:pPr>
        <w:pStyle w:val="aff1"/>
        <w:numPr>
          <w:ilvl w:val="0"/>
          <w:numId w:val="41"/>
        </w:numPr>
        <w:tabs>
          <w:tab w:val="left" w:pos="-142"/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94746">
        <w:rPr>
          <w:rFonts w:ascii="Times New Roman" w:eastAsia="Times New Roman" w:hAnsi="Times New Roman"/>
          <w:sz w:val="28"/>
          <w:szCs w:val="28"/>
        </w:rPr>
        <w:t>выполнить комплекс контрольных операций для определения технического состояния колесной пары, который включает в себя визуальный контроль, измерение размеров обнаруженных дефектов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инструкции</w:t>
      </w:r>
      <w:r w:rsidRPr="003D0B05">
        <w:rPr>
          <w:rFonts w:ascii="Times New Roman" w:eastAsia="Times New Roman" w:hAnsi="Times New Roman"/>
          <w:sz w:val="28"/>
          <w:szCs w:val="28"/>
        </w:rPr>
        <w:t xml:space="preserve"> по осмотру, освидетельствованию, ремонту и формированию колесных пар локомотивов и </w:t>
      </w:r>
      <w:proofErr w:type="spellStart"/>
      <w:r w:rsidRPr="003D0B05">
        <w:rPr>
          <w:rFonts w:ascii="Times New Roman" w:eastAsia="Times New Roman" w:hAnsi="Times New Roman"/>
          <w:sz w:val="28"/>
          <w:szCs w:val="28"/>
        </w:rPr>
        <w:t>моторвагонного</w:t>
      </w:r>
      <w:proofErr w:type="spellEnd"/>
      <w:r w:rsidRPr="003D0B05">
        <w:rPr>
          <w:rFonts w:ascii="Times New Roman" w:eastAsia="Times New Roman" w:hAnsi="Times New Roman"/>
          <w:sz w:val="28"/>
          <w:szCs w:val="28"/>
        </w:rPr>
        <w:t xml:space="preserve"> подвижного соста</w:t>
      </w:r>
      <w:r>
        <w:rPr>
          <w:rFonts w:ascii="Times New Roman" w:eastAsia="Times New Roman" w:hAnsi="Times New Roman"/>
          <w:sz w:val="28"/>
          <w:szCs w:val="28"/>
        </w:rPr>
        <w:t>ва железных дорог колеи 1520 мм  ОАО «РЖД» 2631р от 22.12.2016</w:t>
      </w:r>
    </w:p>
    <w:p w:rsidR="004824B0" w:rsidRDefault="004824B0" w:rsidP="004824B0">
      <w:pPr>
        <w:pStyle w:val="aff1"/>
        <w:numPr>
          <w:ilvl w:val="0"/>
          <w:numId w:val="41"/>
        </w:numPr>
        <w:tabs>
          <w:tab w:val="left" w:pos="-142"/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4746">
        <w:rPr>
          <w:rFonts w:ascii="Times New Roman" w:eastAsia="Times New Roman" w:hAnsi="Times New Roman"/>
          <w:sz w:val="28"/>
          <w:szCs w:val="28"/>
        </w:rPr>
        <w:t xml:space="preserve"> заполнить акт проверки колесной пары.</w:t>
      </w:r>
    </w:p>
    <w:tbl>
      <w:tblPr>
        <w:tblStyle w:val="1-3"/>
        <w:tblW w:w="10119" w:type="dxa"/>
        <w:tblLook w:val="04A0" w:firstRow="1" w:lastRow="0" w:firstColumn="1" w:lastColumn="0" w:noHBand="0" w:noVBand="1"/>
      </w:tblPr>
      <w:tblGrid>
        <w:gridCol w:w="2854"/>
        <w:gridCol w:w="2151"/>
        <w:gridCol w:w="2585"/>
        <w:gridCol w:w="2529"/>
      </w:tblGrid>
      <w:tr w:rsidR="004824B0" w:rsidRPr="00527644" w:rsidTr="00640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Align w:val="center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16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7644">
              <w:rPr>
                <w:rFonts w:ascii="Times New Roman" w:eastAsia="Times New Roman" w:hAnsi="Times New Roman"/>
                <w:sz w:val="28"/>
                <w:szCs w:val="28"/>
              </w:rPr>
              <w:t>Неисправности колесной пары</w:t>
            </w:r>
          </w:p>
        </w:tc>
        <w:tc>
          <w:tcPr>
            <w:tcW w:w="2066" w:type="dxa"/>
            <w:vAlign w:val="center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26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7644">
              <w:rPr>
                <w:rFonts w:ascii="Times New Roman" w:eastAsia="Times New Roman" w:hAnsi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2610" w:type="dxa"/>
            <w:vAlign w:val="center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27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7644">
              <w:rPr>
                <w:rFonts w:ascii="Times New Roman" w:eastAsia="Times New Roman" w:hAnsi="Times New Roman"/>
                <w:sz w:val="28"/>
                <w:szCs w:val="28"/>
              </w:rPr>
              <w:t>Браковочная норма</w:t>
            </w:r>
          </w:p>
        </w:tc>
        <w:tc>
          <w:tcPr>
            <w:tcW w:w="2557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25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 w:rsidR="004824B0" w:rsidRPr="00527644" w:rsidTr="00640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4B0" w:rsidRPr="00527644" w:rsidTr="0064014B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4B0" w:rsidRPr="00527644" w:rsidTr="00640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4B0" w:rsidRPr="00527644" w:rsidTr="0064014B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4B0" w:rsidRPr="00527644" w:rsidTr="00640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824B0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4B0" w:rsidRPr="00527644" w:rsidTr="0064014B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4B0" w:rsidRPr="00527644" w:rsidTr="00640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4B0" w:rsidRPr="00527644" w:rsidTr="0064014B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4B0" w:rsidRPr="00527644" w:rsidTr="00640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4B0" w:rsidRPr="00527644" w:rsidTr="0064014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4B0" w:rsidRPr="00527644" w:rsidTr="00640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4B0" w:rsidRPr="00527644" w:rsidTr="0064014B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4B0" w:rsidRPr="00527644" w:rsidTr="00640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4B0" w:rsidRPr="00527644" w:rsidTr="0064014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4B0" w:rsidRPr="00527644" w:rsidTr="00640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4B0" w:rsidRPr="00527644" w:rsidTr="0064014B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4B0" w:rsidRPr="00527644" w:rsidTr="00640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824B0" w:rsidRPr="00A94746" w:rsidRDefault="004824B0" w:rsidP="004824B0">
      <w:pPr>
        <w:pStyle w:val="aff1"/>
        <w:tabs>
          <w:tab w:val="left" w:pos="-142"/>
          <w:tab w:val="left" w:pos="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824B0" w:rsidRPr="008E5753" w:rsidRDefault="004824B0" w:rsidP="004824B0">
      <w:pPr>
        <w:numPr>
          <w:ilvl w:val="0"/>
          <w:numId w:val="17"/>
        </w:numPr>
        <w:tabs>
          <w:tab w:val="left" w:pos="-142"/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753">
        <w:rPr>
          <w:rFonts w:ascii="Times New Roman" w:eastAsia="Calibri" w:hAnsi="Times New Roman" w:cs="Times New Roman"/>
          <w:bCs/>
          <w:sz w:val="28"/>
          <w:szCs w:val="28"/>
        </w:rPr>
        <w:t>Максимальное время выполнения</w:t>
      </w:r>
      <w:r w:rsidRPr="008E5753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>
        <w:rPr>
          <w:rFonts w:ascii="Times New Roman" w:eastAsia="Calibri" w:hAnsi="Times New Roman" w:cs="Times New Roman"/>
          <w:sz w:val="28"/>
          <w:szCs w:val="28"/>
        </w:rPr>
        <w:t>2 часа</w:t>
      </w:r>
    </w:p>
    <w:p w:rsidR="004824B0" w:rsidRPr="00A52652" w:rsidRDefault="004824B0" w:rsidP="004824B0">
      <w:pPr>
        <w:pStyle w:val="af1"/>
        <w:tabs>
          <w:tab w:val="left" w:pos="-142"/>
        </w:tabs>
        <w:spacing w:before="7"/>
        <w:ind w:right="-1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Выполнение модуля начинается согласно </w:t>
      </w:r>
      <w:r>
        <w:rPr>
          <w:rFonts w:ascii="Times New Roman" w:hAnsi="Times New Roman"/>
          <w:sz w:val="28"/>
          <w:szCs w:val="28"/>
          <w:lang w:val="en-US"/>
        </w:rPr>
        <w:t>SMP</w:t>
      </w:r>
      <w:r>
        <w:rPr>
          <w:rFonts w:ascii="Times New Roman" w:hAnsi="Times New Roman"/>
          <w:sz w:val="28"/>
          <w:szCs w:val="28"/>
          <w:lang w:val="ru-RU"/>
        </w:rPr>
        <w:t xml:space="preserve"> плана. Участник знакомится с заданием и по готовности начинает его выполнять. После окончания выполнения модуля участник должен понять руку и сообщить о завершении экспертам.</w:t>
      </w:r>
    </w:p>
    <w:p w:rsidR="004824B0" w:rsidRPr="00D934B1" w:rsidRDefault="004824B0" w:rsidP="004824B0">
      <w:pPr>
        <w:pStyle w:val="afc"/>
        <w:tabs>
          <w:tab w:val="left" w:pos="-142"/>
          <w:tab w:val="left" w:pos="142"/>
          <w:tab w:val="left" w:pos="284"/>
          <w:tab w:val="left" w:pos="567"/>
        </w:tabs>
        <w:ind w:right="-1" w:firstLine="426"/>
        <w:rPr>
          <w:b/>
          <w:sz w:val="28"/>
          <w:szCs w:val="28"/>
        </w:rPr>
      </w:pPr>
    </w:p>
    <w:p w:rsidR="004824B0" w:rsidRPr="00D934B1" w:rsidRDefault="004824B0" w:rsidP="004824B0">
      <w:pPr>
        <w:pStyle w:val="aff1"/>
        <w:tabs>
          <w:tab w:val="left" w:pos="-142"/>
          <w:tab w:val="left" w:pos="567"/>
        </w:tabs>
        <w:spacing w:after="0" w:line="36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4B1">
        <w:rPr>
          <w:rFonts w:ascii="Times New Roman" w:hAnsi="Times New Roman" w:cs="Times New Roman"/>
          <w:b/>
          <w:sz w:val="28"/>
          <w:szCs w:val="28"/>
        </w:rPr>
        <w:t xml:space="preserve">ЧЕТВЕРТЫЙ ЭТАП: </w:t>
      </w:r>
      <w:r w:rsidRPr="00D934B1"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</w:rPr>
        <w:t xml:space="preserve">Модуль </w:t>
      </w:r>
      <w:r w:rsidRPr="00D934B1"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  <w:lang w:val="en-US"/>
        </w:rPr>
        <w:t>D</w:t>
      </w:r>
      <w:r w:rsidRPr="00D934B1">
        <w:rPr>
          <w:rFonts w:ascii="Times New Roman" w:hAnsi="Times New Roman" w:cs="Times New Roman"/>
          <w:b/>
          <w:sz w:val="28"/>
          <w:szCs w:val="28"/>
          <w:bdr w:val="single" w:sz="4" w:space="0" w:color="auto" w:frame="1"/>
        </w:rPr>
        <w:t xml:space="preserve"> </w:t>
      </w:r>
      <w:r w:rsidRPr="00D9180E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</w:t>
      </w:r>
      <w:r>
        <w:rPr>
          <w:rFonts w:ascii="Times New Roman" w:hAnsi="Times New Roman" w:cs="Times New Roman"/>
          <w:b/>
          <w:sz w:val="28"/>
          <w:szCs w:val="28"/>
        </w:rPr>
        <w:t>тормозного оборудования</w:t>
      </w:r>
      <w:r w:rsidRPr="00D934B1">
        <w:rPr>
          <w:rFonts w:ascii="Times New Roman" w:hAnsi="Times New Roman" w:cs="Times New Roman"/>
          <w:b/>
          <w:sz w:val="28"/>
          <w:szCs w:val="28"/>
        </w:rPr>
        <w:t>.</w:t>
      </w:r>
    </w:p>
    <w:p w:rsidR="004824B0" w:rsidRPr="00FE3B8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3B8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E3B81">
        <w:rPr>
          <w:rFonts w:ascii="Times New Roman" w:hAnsi="Times New Roman" w:cs="Times New Roman"/>
          <w:b/>
          <w:sz w:val="28"/>
          <w:szCs w:val="28"/>
        </w:rPr>
        <w:t xml:space="preserve">  1</w:t>
      </w:r>
      <w:proofErr w:type="gramEnd"/>
      <w:r w:rsidRPr="00FE3B81">
        <w:rPr>
          <w:rFonts w:ascii="Times New Roman" w:hAnsi="Times New Roman" w:cs="Times New Roman"/>
          <w:b/>
          <w:sz w:val="28"/>
          <w:szCs w:val="28"/>
        </w:rPr>
        <w:t xml:space="preserve">. Разборка, </w:t>
      </w:r>
      <w:r>
        <w:rPr>
          <w:rFonts w:ascii="Times New Roman" w:hAnsi="Times New Roman" w:cs="Times New Roman"/>
          <w:b/>
          <w:sz w:val="28"/>
          <w:szCs w:val="28"/>
        </w:rPr>
        <w:t>сборка крана машиниста 394(395)</w:t>
      </w:r>
    </w:p>
    <w:p w:rsidR="004824B0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44">
        <w:rPr>
          <w:rFonts w:ascii="Times New Roman" w:hAnsi="Times New Roman" w:cs="Times New Roman"/>
          <w:sz w:val="28"/>
          <w:szCs w:val="28"/>
        </w:rPr>
        <w:t>Участнику при выполнении задания необходимо:</w:t>
      </w:r>
    </w:p>
    <w:p w:rsidR="004824B0" w:rsidRPr="00E30858" w:rsidRDefault="004824B0" w:rsidP="004824B0">
      <w:pPr>
        <w:pStyle w:val="aff1"/>
        <w:widowControl w:val="0"/>
        <w:numPr>
          <w:ilvl w:val="0"/>
          <w:numId w:val="33"/>
        </w:numPr>
        <w:tabs>
          <w:tab w:val="left" w:pos="-142"/>
          <w:tab w:val="left" w:pos="0"/>
        </w:tabs>
        <w:autoSpaceDE w:val="0"/>
        <w:autoSpaceDN w:val="0"/>
        <w:spacing w:after="0" w:line="240" w:lineRule="auto"/>
        <w:ind w:left="0" w:right="-1" w:firstLine="709"/>
        <w:contextualSpacing w:val="0"/>
        <w:rPr>
          <w:rFonts w:ascii="Times New Roman" w:hAnsi="Times New Roman"/>
          <w:sz w:val="28"/>
        </w:rPr>
      </w:pPr>
      <w:r w:rsidRPr="00E30858">
        <w:rPr>
          <w:rFonts w:ascii="Times New Roman" w:hAnsi="Times New Roman"/>
          <w:sz w:val="28"/>
        </w:rPr>
        <w:t>Разобрать</w:t>
      </w:r>
      <w:r w:rsidRPr="00E30858">
        <w:rPr>
          <w:rFonts w:ascii="Times New Roman" w:hAnsi="Times New Roman"/>
          <w:spacing w:val="-2"/>
          <w:sz w:val="28"/>
        </w:rPr>
        <w:t xml:space="preserve"> </w:t>
      </w:r>
      <w:r w:rsidRPr="00E30858">
        <w:rPr>
          <w:rFonts w:ascii="Times New Roman" w:hAnsi="Times New Roman"/>
          <w:sz w:val="28"/>
        </w:rPr>
        <w:t>кран</w:t>
      </w:r>
      <w:r>
        <w:rPr>
          <w:rFonts w:ascii="Times New Roman" w:hAnsi="Times New Roman"/>
          <w:sz w:val="28"/>
        </w:rPr>
        <w:t xml:space="preserve"> согласно инструкции ПКБ ЦТ.25.0124</w:t>
      </w:r>
    </w:p>
    <w:p w:rsidR="004824B0" w:rsidRPr="00AE79AD" w:rsidRDefault="004824B0" w:rsidP="004824B0">
      <w:pPr>
        <w:pStyle w:val="aff1"/>
        <w:widowControl w:val="0"/>
        <w:numPr>
          <w:ilvl w:val="0"/>
          <w:numId w:val="33"/>
        </w:numPr>
        <w:tabs>
          <w:tab w:val="left" w:pos="-142"/>
          <w:tab w:val="left" w:pos="0"/>
        </w:tabs>
        <w:autoSpaceDE w:val="0"/>
        <w:autoSpaceDN w:val="0"/>
        <w:spacing w:before="161" w:after="0" w:line="240" w:lineRule="auto"/>
        <w:ind w:left="0" w:right="-1" w:firstLine="709"/>
        <w:contextualSpacing w:val="0"/>
        <w:rPr>
          <w:rFonts w:ascii="Times New Roman" w:hAnsi="Times New Roman"/>
          <w:sz w:val="28"/>
        </w:rPr>
      </w:pPr>
      <w:r w:rsidRPr="00AE79AD">
        <w:rPr>
          <w:rFonts w:ascii="Times New Roman" w:hAnsi="Times New Roman"/>
          <w:sz w:val="28"/>
        </w:rPr>
        <w:t>Оценить исправность</w:t>
      </w:r>
      <w:r w:rsidRPr="00AE79AD">
        <w:rPr>
          <w:rFonts w:ascii="Times New Roman" w:hAnsi="Times New Roman"/>
          <w:spacing w:val="-3"/>
          <w:sz w:val="28"/>
        </w:rPr>
        <w:t xml:space="preserve"> </w:t>
      </w:r>
      <w:r w:rsidRPr="00AE79AD">
        <w:rPr>
          <w:rFonts w:ascii="Times New Roman" w:hAnsi="Times New Roman"/>
          <w:sz w:val="28"/>
        </w:rPr>
        <w:t>деталей.</w:t>
      </w:r>
    </w:p>
    <w:p w:rsidR="004824B0" w:rsidRPr="00E30858" w:rsidRDefault="004824B0" w:rsidP="004824B0">
      <w:pPr>
        <w:pStyle w:val="aff1"/>
        <w:widowControl w:val="0"/>
        <w:numPr>
          <w:ilvl w:val="0"/>
          <w:numId w:val="33"/>
        </w:numPr>
        <w:tabs>
          <w:tab w:val="left" w:pos="-142"/>
          <w:tab w:val="left" w:pos="0"/>
        </w:tabs>
        <w:autoSpaceDE w:val="0"/>
        <w:autoSpaceDN w:val="0"/>
        <w:spacing w:before="156" w:after="0" w:line="240" w:lineRule="auto"/>
        <w:ind w:left="0" w:right="-1" w:firstLine="709"/>
        <w:contextualSpacing w:val="0"/>
        <w:rPr>
          <w:rFonts w:ascii="Times New Roman" w:hAnsi="Times New Roman"/>
          <w:sz w:val="28"/>
        </w:rPr>
      </w:pPr>
      <w:r w:rsidRPr="00E30858">
        <w:rPr>
          <w:rFonts w:ascii="Times New Roman" w:hAnsi="Times New Roman"/>
          <w:sz w:val="28"/>
        </w:rPr>
        <w:t>Собрать</w:t>
      </w:r>
      <w:r w:rsidRPr="00E30858">
        <w:rPr>
          <w:rFonts w:ascii="Times New Roman" w:hAnsi="Times New Roman"/>
          <w:spacing w:val="-2"/>
          <w:sz w:val="28"/>
        </w:rPr>
        <w:t xml:space="preserve"> </w:t>
      </w:r>
      <w:r w:rsidRPr="00E30858">
        <w:rPr>
          <w:rFonts w:ascii="Times New Roman" w:hAnsi="Times New Roman"/>
          <w:sz w:val="28"/>
        </w:rPr>
        <w:t>кран</w:t>
      </w:r>
      <w:r>
        <w:rPr>
          <w:rFonts w:ascii="Times New Roman" w:hAnsi="Times New Roman"/>
          <w:sz w:val="28"/>
        </w:rPr>
        <w:t xml:space="preserve"> согласно инструкции ПКБ ЦТ.25.0124</w:t>
      </w:r>
      <w:r w:rsidRPr="00E30858">
        <w:rPr>
          <w:rFonts w:ascii="Times New Roman" w:hAnsi="Times New Roman"/>
          <w:sz w:val="28"/>
        </w:rPr>
        <w:t>.</w:t>
      </w:r>
    </w:p>
    <w:p w:rsidR="004824B0" w:rsidRPr="009C1409" w:rsidRDefault="004824B0" w:rsidP="004824B0">
      <w:pPr>
        <w:widowControl w:val="0"/>
        <w:tabs>
          <w:tab w:val="left" w:pos="-142"/>
          <w:tab w:val="left" w:pos="2076"/>
          <w:tab w:val="left" w:pos="2077"/>
        </w:tabs>
        <w:autoSpaceDE w:val="0"/>
        <w:autoSpaceDN w:val="0"/>
        <w:spacing w:before="161" w:after="0" w:line="360" w:lineRule="auto"/>
        <w:ind w:right="-1" w:firstLine="709"/>
        <w:rPr>
          <w:rFonts w:ascii="Times New Roman" w:hAnsi="Times New Roman" w:cs="Times New Roman"/>
          <w:sz w:val="28"/>
        </w:rPr>
      </w:pPr>
      <w:r w:rsidRPr="009C1409">
        <w:rPr>
          <w:rFonts w:ascii="Times New Roman" w:hAnsi="Times New Roman" w:cs="Times New Roman"/>
          <w:sz w:val="28"/>
        </w:rPr>
        <w:t>Полный алгоритм сборки, разборки крана машиниста представлен в критериях оценки.</w:t>
      </w:r>
    </w:p>
    <w:p w:rsidR="004824B0" w:rsidRPr="00FE3B8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3B8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E3B81">
        <w:rPr>
          <w:rFonts w:ascii="Times New Roman" w:hAnsi="Times New Roman" w:cs="Times New Roman"/>
          <w:b/>
          <w:sz w:val="28"/>
          <w:szCs w:val="28"/>
        </w:rPr>
        <w:t xml:space="preserve"> 2.</w:t>
      </w:r>
      <w:proofErr w:type="gramEnd"/>
      <w:r w:rsidRPr="00FE3B81">
        <w:rPr>
          <w:rFonts w:ascii="Times New Roman" w:hAnsi="Times New Roman" w:cs="Times New Roman"/>
          <w:b/>
          <w:sz w:val="28"/>
          <w:szCs w:val="28"/>
        </w:rPr>
        <w:t xml:space="preserve"> Проверка действия тормозного оборудования</w:t>
      </w:r>
    </w:p>
    <w:p w:rsidR="004824B0" w:rsidRPr="00FE3B8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81">
        <w:rPr>
          <w:rFonts w:ascii="Times New Roman" w:hAnsi="Times New Roman" w:cs="Times New Roman"/>
          <w:sz w:val="28"/>
          <w:szCs w:val="28"/>
        </w:rPr>
        <w:t>Участнику при выполнении задания необходимо:</w:t>
      </w:r>
    </w:p>
    <w:p w:rsidR="004824B0" w:rsidRDefault="004824B0" w:rsidP="004824B0">
      <w:pPr>
        <w:pStyle w:val="aff1"/>
        <w:numPr>
          <w:ilvl w:val="0"/>
          <w:numId w:val="42"/>
        </w:numPr>
        <w:tabs>
          <w:tab w:val="left" w:pos="-142"/>
          <w:tab w:val="left" w:pos="567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0B05">
        <w:rPr>
          <w:rFonts w:ascii="Times New Roman" w:hAnsi="Times New Roman"/>
          <w:sz w:val="28"/>
          <w:szCs w:val="28"/>
        </w:rPr>
        <w:t>Выполнить проверку тормозного оборудования согласно требованиям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№151.</w:t>
      </w:r>
      <w:r w:rsidRPr="003D0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824B0" w:rsidRDefault="004824B0" w:rsidP="004824B0">
      <w:pPr>
        <w:pStyle w:val="aff1"/>
        <w:numPr>
          <w:ilvl w:val="0"/>
          <w:numId w:val="42"/>
        </w:numPr>
        <w:tabs>
          <w:tab w:val="left" w:pos="-142"/>
          <w:tab w:val="left" w:pos="567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Заполнить акт проверки тормозного оборудования</w:t>
      </w:r>
    </w:p>
    <w:p w:rsidR="004824B0" w:rsidRPr="004E36F5" w:rsidRDefault="004824B0" w:rsidP="004824B0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E36F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D</w:t>
      </w:r>
      <w:r w:rsidRPr="004E36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3.</w:t>
      </w:r>
      <w:proofErr w:type="gramEnd"/>
      <w:r w:rsidRPr="004E36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E3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Выключение из работы неисправного тормозного оборудования</w:t>
      </w:r>
    </w:p>
    <w:p w:rsidR="004824B0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81">
        <w:rPr>
          <w:rFonts w:ascii="Times New Roman" w:hAnsi="Times New Roman" w:cs="Times New Roman"/>
          <w:sz w:val="28"/>
          <w:szCs w:val="28"/>
        </w:rPr>
        <w:t>Участнику при выполнении задания необходимо:</w:t>
      </w:r>
    </w:p>
    <w:p w:rsidR="004824B0" w:rsidRPr="004E36F5" w:rsidRDefault="004824B0" w:rsidP="004824B0">
      <w:pPr>
        <w:pStyle w:val="aff1"/>
        <w:numPr>
          <w:ilvl w:val="0"/>
          <w:numId w:val="42"/>
        </w:numPr>
        <w:tabs>
          <w:tab w:val="left" w:pos="-142"/>
          <w:tab w:val="left" w:pos="786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E36F5">
        <w:rPr>
          <w:rFonts w:ascii="Times New Roman" w:hAnsi="Times New Roman"/>
          <w:sz w:val="28"/>
          <w:szCs w:val="28"/>
        </w:rPr>
        <w:t>Отключить неисправное тормозное оборудование на пневматическом стенде</w:t>
      </w:r>
    </w:p>
    <w:p w:rsidR="004824B0" w:rsidRPr="004E36F5" w:rsidRDefault="004824B0" w:rsidP="004824B0">
      <w:pPr>
        <w:tabs>
          <w:tab w:val="left" w:pos="-142"/>
          <w:tab w:val="left" w:pos="567"/>
        </w:tabs>
        <w:spacing w:after="0" w:line="36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24B0" w:rsidRDefault="004824B0" w:rsidP="004824B0">
      <w:pPr>
        <w:pStyle w:val="aff1"/>
        <w:tabs>
          <w:tab w:val="left" w:pos="-142"/>
          <w:tab w:val="left" w:pos="567"/>
        </w:tabs>
        <w:spacing w:after="0" w:line="360" w:lineRule="auto"/>
        <w:ind w:left="709"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1-3"/>
        <w:tblW w:w="9540" w:type="dxa"/>
        <w:tblLook w:val="04A0" w:firstRow="1" w:lastRow="0" w:firstColumn="1" w:lastColumn="0" w:noHBand="0" w:noVBand="1"/>
      </w:tblPr>
      <w:tblGrid>
        <w:gridCol w:w="3378"/>
        <w:gridCol w:w="3072"/>
        <w:gridCol w:w="3090"/>
      </w:tblGrid>
      <w:tr w:rsidR="004824B0" w:rsidRPr="00527644" w:rsidTr="00640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  <w:vAlign w:val="center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Название проверки </w:t>
            </w:r>
          </w:p>
        </w:tc>
        <w:tc>
          <w:tcPr>
            <w:tcW w:w="3072" w:type="dxa"/>
            <w:vAlign w:val="center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7644">
              <w:rPr>
                <w:rFonts w:ascii="Times New Roman" w:eastAsia="Times New Roman" w:hAnsi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3090" w:type="dxa"/>
            <w:vAlign w:val="center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Допустимая норма</w:t>
            </w:r>
          </w:p>
        </w:tc>
      </w:tr>
      <w:tr w:rsidR="004824B0" w:rsidRPr="00527644" w:rsidTr="00640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4B0" w:rsidRPr="00527644" w:rsidTr="0064014B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4B0" w:rsidRPr="00527644" w:rsidTr="00640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4B0" w:rsidRPr="00527644" w:rsidTr="0064014B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4B0" w:rsidRPr="00527644" w:rsidTr="00640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4824B0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4B0" w:rsidRPr="00527644" w:rsidTr="0064014B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4B0" w:rsidRPr="00527644" w:rsidTr="00640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4B0" w:rsidRPr="00527644" w:rsidTr="0064014B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4B0" w:rsidRPr="00527644" w:rsidTr="00640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4B0" w:rsidRPr="00527644" w:rsidTr="0064014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4B0" w:rsidRPr="00527644" w:rsidTr="00640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4B0" w:rsidRPr="00527644" w:rsidTr="0064014B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4B0" w:rsidRPr="00527644" w:rsidTr="00640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4B0" w:rsidRPr="00527644" w:rsidTr="0064014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4B0" w:rsidRPr="00527644" w:rsidTr="00640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4B0" w:rsidRPr="00527644" w:rsidTr="0064014B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24B0" w:rsidRPr="00527644" w:rsidTr="00640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824B0" w:rsidRPr="00527644" w:rsidRDefault="004824B0" w:rsidP="0064014B">
            <w:pPr>
              <w:pStyle w:val="aff1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824B0" w:rsidRPr="003D0B05" w:rsidRDefault="004824B0" w:rsidP="004824B0">
      <w:pPr>
        <w:pStyle w:val="aff1"/>
        <w:tabs>
          <w:tab w:val="left" w:pos="-142"/>
          <w:tab w:val="left" w:pos="567"/>
        </w:tabs>
        <w:spacing w:after="0" w:line="360" w:lineRule="auto"/>
        <w:ind w:left="709"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24B0" w:rsidRDefault="004824B0" w:rsidP="004824B0">
      <w:pPr>
        <w:pStyle w:val="aff1"/>
        <w:numPr>
          <w:ilvl w:val="0"/>
          <w:numId w:val="17"/>
        </w:numPr>
        <w:tabs>
          <w:tab w:val="left" w:pos="-142"/>
          <w:tab w:val="left" w:pos="567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bCs/>
          <w:sz w:val="28"/>
          <w:szCs w:val="28"/>
        </w:rPr>
        <w:t>Максимальное время выполнения</w:t>
      </w:r>
      <w:r w:rsidRPr="00D934B1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>3 часа</w:t>
      </w:r>
      <w:r w:rsidRPr="00D934B1">
        <w:rPr>
          <w:rFonts w:ascii="Times New Roman" w:hAnsi="Times New Roman"/>
          <w:sz w:val="28"/>
          <w:szCs w:val="28"/>
        </w:rPr>
        <w:t>.</w:t>
      </w:r>
    </w:p>
    <w:p w:rsidR="004824B0" w:rsidRPr="00A52652" w:rsidRDefault="004824B0" w:rsidP="004824B0">
      <w:pPr>
        <w:pStyle w:val="af1"/>
        <w:tabs>
          <w:tab w:val="left" w:pos="-142"/>
        </w:tabs>
        <w:spacing w:before="7"/>
        <w:ind w:right="-1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Выполнение модуля начинается согласно </w:t>
      </w:r>
      <w:r>
        <w:rPr>
          <w:rFonts w:ascii="Times New Roman" w:hAnsi="Times New Roman"/>
          <w:sz w:val="28"/>
          <w:szCs w:val="28"/>
          <w:lang w:val="en-US"/>
        </w:rPr>
        <w:t>SMP</w:t>
      </w:r>
      <w:r>
        <w:rPr>
          <w:rFonts w:ascii="Times New Roman" w:hAnsi="Times New Roman"/>
          <w:sz w:val="28"/>
          <w:szCs w:val="28"/>
          <w:lang w:val="ru-RU"/>
        </w:rPr>
        <w:t xml:space="preserve"> плана. Участник знакомится с заданием и по готовности начинает его выполнять. После окончания выполнения модуля участник должен понять руку и сообщить о завершении экспертам.</w:t>
      </w:r>
    </w:p>
    <w:p w:rsidR="004824B0" w:rsidRPr="00A52652" w:rsidRDefault="004824B0" w:rsidP="004824B0">
      <w:pPr>
        <w:pStyle w:val="aff1"/>
        <w:tabs>
          <w:tab w:val="left" w:pos="-142"/>
          <w:tab w:val="left" w:pos="567"/>
        </w:tabs>
        <w:spacing w:after="0" w:line="36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</w:p>
    <w:p w:rsidR="004824B0" w:rsidRPr="00A52652" w:rsidRDefault="004824B0" w:rsidP="004824B0">
      <w:pPr>
        <w:pStyle w:val="aff1"/>
        <w:tabs>
          <w:tab w:val="left" w:pos="-142"/>
          <w:tab w:val="left" w:pos="567"/>
        </w:tabs>
        <w:spacing w:after="0" w:line="36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</w:p>
    <w:p w:rsidR="004824B0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4B1">
        <w:rPr>
          <w:rFonts w:ascii="Times New Roman" w:hAnsi="Times New Roman" w:cs="Times New Roman"/>
          <w:b/>
          <w:sz w:val="28"/>
          <w:szCs w:val="28"/>
        </w:rPr>
        <w:t xml:space="preserve"> ПЯТЫЙ ЭТАП: </w:t>
      </w:r>
      <w:r w:rsidRPr="00D934B1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Модуль</w:t>
      </w:r>
      <w:proofErr w:type="gramStart"/>
      <w:r w:rsidRPr="00D934B1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 Е</w:t>
      </w:r>
      <w:proofErr w:type="gramEnd"/>
      <w:r w:rsidRPr="00D934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4824B0" w:rsidRPr="00C540D7" w:rsidRDefault="004824B0" w:rsidP="004824B0">
      <w:pPr>
        <w:tabs>
          <w:tab w:val="left" w:pos="-142"/>
        </w:tabs>
        <w:spacing w:before="158" w:after="0" w:line="360" w:lineRule="auto"/>
        <w:ind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D7">
        <w:rPr>
          <w:rFonts w:ascii="Times New Roman" w:hAnsi="Times New Roman" w:cs="Times New Roman"/>
          <w:b/>
          <w:sz w:val="28"/>
          <w:szCs w:val="28"/>
        </w:rPr>
        <w:t>Е 1. Оказание первой доврачебной помощи</w:t>
      </w:r>
    </w:p>
    <w:p w:rsidR="004824B0" w:rsidRDefault="004824B0" w:rsidP="004824B0">
      <w:pPr>
        <w:tabs>
          <w:tab w:val="left" w:pos="-14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D7">
        <w:rPr>
          <w:rFonts w:ascii="Times New Roman" w:hAnsi="Times New Roman" w:cs="Times New Roman"/>
          <w:sz w:val="28"/>
          <w:szCs w:val="28"/>
        </w:rPr>
        <w:t>Участнику при выполнении задания необходимо:</w:t>
      </w:r>
    </w:p>
    <w:p w:rsidR="004824B0" w:rsidRPr="00C540D7" w:rsidRDefault="004824B0" w:rsidP="004824B0">
      <w:pPr>
        <w:tabs>
          <w:tab w:val="left" w:pos="-142"/>
        </w:tabs>
        <w:spacing w:after="0" w:line="36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540D7">
        <w:rPr>
          <w:rFonts w:ascii="Times New Roman" w:hAnsi="Times New Roman" w:cs="Times New Roman"/>
          <w:sz w:val="28"/>
          <w:szCs w:val="28"/>
        </w:rPr>
        <w:t xml:space="preserve">Продемонстрировать приемы первой </w:t>
      </w:r>
      <w:proofErr w:type="gramStart"/>
      <w:r w:rsidRPr="00C540D7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C540D7">
        <w:rPr>
          <w:rFonts w:ascii="Times New Roman" w:hAnsi="Times New Roman" w:cs="Times New Roman"/>
          <w:sz w:val="28"/>
          <w:szCs w:val="28"/>
        </w:rPr>
        <w:t xml:space="preserve"> используя манекен-тренаже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r w:rsidRPr="00C540D7">
        <w:rPr>
          <w:rFonts w:ascii="Times New Roman" w:hAnsi="Times New Roman" w:cs="Times New Roman"/>
          <w:sz w:val="28"/>
          <w:szCs w:val="28"/>
        </w:rPr>
        <w:t>по ситуационной задаче</w:t>
      </w:r>
      <w:r>
        <w:rPr>
          <w:rFonts w:ascii="Times New Roman" w:hAnsi="Times New Roman" w:cs="Times New Roman"/>
          <w:sz w:val="28"/>
          <w:szCs w:val="28"/>
        </w:rPr>
        <w:t xml:space="preserve"> согласно распоряжению ОАО РЖД 1824р от 21.08.2019</w:t>
      </w:r>
      <w:r w:rsidRPr="00C540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24B0" w:rsidRPr="00C540D7" w:rsidRDefault="004824B0" w:rsidP="004824B0">
      <w:pPr>
        <w:pStyle w:val="aff1"/>
        <w:numPr>
          <w:ilvl w:val="0"/>
          <w:numId w:val="43"/>
        </w:numPr>
        <w:tabs>
          <w:tab w:val="left" w:pos="-142"/>
        </w:tabs>
        <w:spacing w:before="158" w:line="360" w:lineRule="auto"/>
        <w:ind w:left="0" w:right="-1" w:firstLine="710"/>
        <w:jc w:val="both"/>
        <w:rPr>
          <w:rFonts w:ascii="Times New Roman" w:hAnsi="Times New Roman"/>
          <w:b/>
          <w:sz w:val="28"/>
          <w:szCs w:val="28"/>
        </w:rPr>
      </w:pPr>
      <w:r w:rsidRPr="00C540D7">
        <w:rPr>
          <w:rFonts w:ascii="Times New Roman" w:hAnsi="Times New Roman"/>
          <w:sz w:val="28"/>
          <w:szCs w:val="28"/>
        </w:rPr>
        <w:t xml:space="preserve">при поражении током, </w:t>
      </w:r>
    </w:p>
    <w:p w:rsidR="004824B0" w:rsidRPr="00C540D7" w:rsidRDefault="004824B0" w:rsidP="004824B0">
      <w:pPr>
        <w:pStyle w:val="aff1"/>
        <w:numPr>
          <w:ilvl w:val="0"/>
          <w:numId w:val="43"/>
        </w:numPr>
        <w:tabs>
          <w:tab w:val="left" w:pos="-142"/>
        </w:tabs>
        <w:spacing w:before="158" w:after="0" w:line="360" w:lineRule="auto"/>
        <w:ind w:left="0" w:right="-1" w:firstLine="710"/>
        <w:jc w:val="both"/>
        <w:rPr>
          <w:rFonts w:ascii="Times New Roman" w:hAnsi="Times New Roman"/>
          <w:b/>
          <w:sz w:val="28"/>
          <w:szCs w:val="28"/>
        </w:rPr>
      </w:pPr>
      <w:r w:rsidRPr="00C540D7">
        <w:rPr>
          <w:rFonts w:ascii="Times New Roman" w:hAnsi="Times New Roman"/>
          <w:sz w:val="28"/>
          <w:szCs w:val="28"/>
        </w:rPr>
        <w:t xml:space="preserve">при переломе, </w:t>
      </w:r>
    </w:p>
    <w:p w:rsidR="004824B0" w:rsidRPr="00C540D7" w:rsidRDefault="004824B0" w:rsidP="004824B0">
      <w:pPr>
        <w:pStyle w:val="aff1"/>
        <w:numPr>
          <w:ilvl w:val="0"/>
          <w:numId w:val="43"/>
        </w:numPr>
        <w:tabs>
          <w:tab w:val="left" w:pos="-142"/>
        </w:tabs>
        <w:spacing w:before="158" w:after="0" w:line="360" w:lineRule="auto"/>
        <w:ind w:left="0" w:right="-1" w:firstLine="710"/>
        <w:jc w:val="both"/>
        <w:rPr>
          <w:rFonts w:ascii="Times New Roman" w:hAnsi="Times New Roman"/>
          <w:b/>
          <w:sz w:val="28"/>
          <w:szCs w:val="28"/>
        </w:rPr>
      </w:pPr>
      <w:r w:rsidRPr="00C540D7">
        <w:rPr>
          <w:rFonts w:ascii="Times New Roman" w:hAnsi="Times New Roman"/>
          <w:sz w:val="28"/>
          <w:szCs w:val="28"/>
        </w:rPr>
        <w:t>при кровотечении</w:t>
      </w:r>
    </w:p>
    <w:p w:rsidR="004824B0" w:rsidRDefault="004824B0" w:rsidP="004824B0">
      <w:pPr>
        <w:tabs>
          <w:tab w:val="left" w:pos="-142"/>
        </w:tabs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 2. Электробезопасность</w:t>
      </w:r>
    </w:p>
    <w:p w:rsidR="004824B0" w:rsidRDefault="004824B0" w:rsidP="004824B0">
      <w:pPr>
        <w:tabs>
          <w:tab w:val="left" w:pos="-14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D7">
        <w:rPr>
          <w:rFonts w:ascii="Times New Roman" w:hAnsi="Times New Roman" w:cs="Times New Roman"/>
          <w:sz w:val="28"/>
          <w:szCs w:val="28"/>
        </w:rPr>
        <w:t>Участнику при выполнении задания необходимо:</w:t>
      </w:r>
    </w:p>
    <w:p w:rsidR="004824B0" w:rsidRDefault="004824B0" w:rsidP="004824B0">
      <w:pPr>
        <w:pStyle w:val="aff1"/>
        <w:numPr>
          <w:ilvl w:val="0"/>
          <w:numId w:val="43"/>
        </w:numPr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540D7">
        <w:rPr>
          <w:rFonts w:ascii="Times New Roman" w:hAnsi="Times New Roman"/>
          <w:sz w:val="28"/>
          <w:szCs w:val="28"/>
        </w:rPr>
        <w:t>Произвести освобождение пострадавшего от действия электрического тока напряжение до 1000В</w:t>
      </w:r>
    </w:p>
    <w:p w:rsidR="004824B0" w:rsidRDefault="004824B0" w:rsidP="004824B0">
      <w:pPr>
        <w:pStyle w:val="aff1"/>
        <w:numPr>
          <w:ilvl w:val="0"/>
          <w:numId w:val="43"/>
        </w:numPr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средства индивидуальной защиты</w:t>
      </w:r>
    </w:p>
    <w:p w:rsidR="004824B0" w:rsidRDefault="004824B0" w:rsidP="004824B0">
      <w:pPr>
        <w:pStyle w:val="aff1"/>
        <w:tabs>
          <w:tab w:val="left" w:pos="-142"/>
        </w:tabs>
        <w:spacing w:after="0" w:line="360" w:lineRule="auto"/>
        <w:ind w:left="709" w:right="-1"/>
        <w:jc w:val="both"/>
        <w:rPr>
          <w:rFonts w:ascii="Times New Roman" w:hAnsi="Times New Roman"/>
          <w:b/>
          <w:sz w:val="28"/>
          <w:szCs w:val="28"/>
        </w:rPr>
      </w:pPr>
      <w:r w:rsidRPr="0070556A">
        <w:rPr>
          <w:rFonts w:ascii="Times New Roman" w:hAnsi="Times New Roman"/>
          <w:b/>
          <w:sz w:val="28"/>
          <w:szCs w:val="28"/>
        </w:rPr>
        <w:t>Е 3. Пожарная безопасность</w:t>
      </w:r>
    </w:p>
    <w:p w:rsidR="004824B0" w:rsidRDefault="004824B0" w:rsidP="004824B0">
      <w:pPr>
        <w:tabs>
          <w:tab w:val="left" w:pos="-14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D7">
        <w:rPr>
          <w:rFonts w:ascii="Times New Roman" w:hAnsi="Times New Roman" w:cs="Times New Roman"/>
          <w:sz w:val="28"/>
          <w:szCs w:val="28"/>
        </w:rPr>
        <w:t>Участнику при выполнении задания необходимо:</w:t>
      </w:r>
    </w:p>
    <w:p w:rsidR="004824B0" w:rsidRPr="0070556A" w:rsidRDefault="004824B0" w:rsidP="004824B0">
      <w:pPr>
        <w:pStyle w:val="aff1"/>
        <w:numPr>
          <w:ilvl w:val="0"/>
          <w:numId w:val="44"/>
        </w:numPr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0556A">
        <w:rPr>
          <w:rFonts w:ascii="Times New Roman" w:hAnsi="Times New Roman"/>
          <w:sz w:val="28"/>
          <w:szCs w:val="28"/>
        </w:rPr>
        <w:t>Продемонстрировать навыки использования огнетушителей и средств индивидуальной защиты</w:t>
      </w:r>
    </w:p>
    <w:p w:rsidR="004824B0" w:rsidRPr="0070556A" w:rsidRDefault="004824B0" w:rsidP="004824B0">
      <w:pPr>
        <w:pStyle w:val="aff1"/>
        <w:widowControl w:val="0"/>
        <w:numPr>
          <w:ilvl w:val="0"/>
          <w:numId w:val="32"/>
        </w:numPr>
        <w:tabs>
          <w:tab w:val="left" w:pos="-142"/>
        </w:tabs>
        <w:autoSpaceDE w:val="0"/>
        <w:autoSpaceDN w:val="0"/>
        <w:spacing w:before="5" w:after="0" w:line="36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556A">
        <w:rPr>
          <w:rFonts w:ascii="Times New Roman" w:hAnsi="Times New Roman"/>
          <w:sz w:val="28"/>
          <w:szCs w:val="28"/>
        </w:rPr>
        <w:t>Максимальное время выполнения — 2 часа</w:t>
      </w:r>
    </w:p>
    <w:p w:rsidR="004824B0" w:rsidRPr="00A52652" w:rsidRDefault="004824B0" w:rsidP="004824B0">
      <w:pPr>
        <w:pStyle w:val="af1"/>
        <w:tabs>
          <w:tab w:val="left" w:pos="-142"/>
        </w:tabs>
        <w:spacing w:before="7"/>
        <w:ind w:right="-1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Выполнение модуля начинается согласно </w:t>
      </w:r>
      <w:r>
        <w:rPr>
          <w:rFonts w:ascii="Times New Roman" w:hAnsi="Times New Roman"/>
          <w:sz w:val="28"/>
          <w:szCs w:val="28"/>
          <w:lang w:val="en-US"/>
        </w:rPr>
        <w:t>SMP</w:t>
      </w:r>
      <w:r>
        <w:rPr>
          <w:rFonts w:ascii="Times New Roman" w:hAnsi="Times New Roman"/>
          <w:sz w:val="28"/>
          <w:szCs w:val="28"/>
          <w:lang w:val="ru-RU"/>
        </w:rPr>
        <w:t xml:space="preserve"> плана. Участник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знакомится с заданием и по готовности начинает его выполнять. После окончания выполнения модуля участник должен понять руку и сообщить о завершении экспертам.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4B0" w:rsidRPr="00D934B1" w:rsidRDefault="004824B0" w:rsidP="004824B0">
      <w:pPr>
        <w:pStyle w:val="aff1"/>
        <w:tabs>
          <w:tab w:val="left" w:pos="-142"/>
          <w:tab w:val="left" w:pos="567"/>
        </w:tabs>
        <w:spacing w:after="0" w:line="360" w:lineRule="auto"/>
        <w:ind w:left="0" w:right="-1" w:firstLine="426"/>
        <w:jc w:val="both"/>
        <w:rPr>
          <w:rFonts w:ascii="Times New Roman" w:hAnsi="Times New Roman"/>
          <w:b/>
          <w:sz w:val="28"/>
          <w:szCs w:val="28"/>
        </w:rPr>
      </w:pPr>
      <w:r w:rsidRPr="00D934B1">
        <w:rPr>
          <w:rFonts w:ascii="Times New Roman" w:hAnsi="Times New Roman"/>
          <w:b/>
          <w:sz w:val="28"/>
          <w:szCs w:val="28"/>
        </w:rPr>
        <w:t>4.9. РЕГЛАМЕНТ ОЦЕНКИ</w:t>
      </w:r>
      <w:bookmarkEnd w:id="18"/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Каждый модуль оценивают не менее трех экспертов.</w:t>
      </w:r>
    </w:p>
    <w:p w:rsidR="004824B0" w:rsidRPr="00D934B1" w:rsidRDefault="004824B0" w:rsidP="004824B0">
      <w:pPr>
        <w:tabs>
          <w:tab w:val="left" w:pos="-142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93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Ниже приводится руководство для Экспертов, выставляющих оценки за модули конкурсного задания, выполненные участниками:</w:t>
      </w:r>
    </w:p>
    <w:p w:rsidR="004824B0" w:rsidRPr="00D934B1" w:rsidRDefault="004824B0" w:rsidP="004824B0">
      <w:pPr>
        <w:widowControl w:val="0"/>
        <w:numPr>
          <w:ilvl w:val="0"/>
          <w:numId w:val="20"/>
        </w:numPr>
        <w:tabs>
          <w:tab w:val="left" w:pos="-142"/>
          <w:tab w:val="left" w:pos="284"/>
        </w:tabs>
        <w:suppressAutoHyphens/>
        <w:spacing w:after="0" w:line="36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Экспертов разделяют на группы (минимум три человека в одной группе), г</w:t>
      </w:r>
      <w:r w:rsidRPr="00D934B1">
        <w:rPr>
          <w:rFonts w:ascii="Times New Roman" w:hAnsi="Times New Roman"/>
          <w:sz w:val="28"/>
          <w:szCs w:val="28"/>
        </w:rPr>
        <w:t>руппы экспертов оценивают всех участников по одинаковым аспектам;</w:t>
      </w:r>
    </w:p>
    <w:p w:rsidR="004824B0" w:rsidRPr="00D934B1" w:rsidRDefault="004824B0" w:rsidP="004824B0">
      <w:pPr>
        <w:widowControl w:val="0"/>
        <w:numPr>
          <w:ilvl w:val="0"/>
          <w:numId w:val="20"/>
        </w:numPr>
        <w:tabs>
          <w:tab w:val="left" w:pos="-142"/>
          <w:tab w:val="left" w:pos="284"/>
        </w:tabs>
        <w:suppressAutoHyphens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93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после подготовки предварительного регламента оценок, лидер оценочной группы представляет и кратко излагает свой раздел Инструкций для участника конкурса и шкалу оценок;</w:t>
      </w:r>
    </w:p>
    <w:p w:rsidR="004824B0" w:rsidRPr="00D934B1" w:rsidRDefault="004824B0" w:rsidP="004824B0">
      <w:pPr>
        <w:widowControl w:val="0"/>
        <w:numPr>
          <w:ilvl w:val="0"/>
          <w:numId w:val="20"/>
        </w:numPr>
        <w:tabs>
          <w:tab w:val="left" w:pos="-142"/>
          <w:tab w:val="left" w:pos="284"/>
        </w:tabs>
        <w:suppressAutoHyphens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93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каждый завершенный модуль оценивается в тот день, когда он был завершен;</w:t>
      </w:r>
    </w:p>
    <w:p w:rsidR="004824B0" w:rsidRPr="00D934B1" w:rsidRDefault="004824B0" w:rsidP="004824B0">
      <w:pPr>
        <w:widowControl w:val="0"/>
        <w:numPr>
          <w:ilvl w:val="0"/>
          <w:numId w:val="20"/>
        </w:numPr>
        <w:tabs>
          <w:tab w:val="left" w:pos="-142"/>
          <w:tab w:val="left" w:pos="284"/>
        </w:tabs>
        <w:suppressAutoHyphens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93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в ходе конкурса требуется разъяснение критериев или процесса выставления оценки, Главный эксперт обязан убедиться в том, что при этом присутствуют все Эксперты, что принятое решение доведено до сведения всех Экспертов, и что результат документально зафиксирован;</w:t>
      </w:r>
    </w:p>
    <w:p w:rsidR="004824B0" w:rsidRPr="00D934B1" w:rsidRDefault="004824B0" w:rsidP="004824B0">
      <w:pPr>
        <w:tabs>
          <w:tab w:val="left" w:pos="-142"/>
          <w:tab w:val="left" w:pos="284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Споры относительно выставленных баллов и т.п. решаются голосованием,    большинством голосов. </w:t>
      </w:r>
    </w:p>
    <w:p w:rsidR="004824B0" w:rsidRPr="00D934B1" w:rsidRDefault="004824B0" w:rsidP="004824B0">
      <w:pPr>
        <w:pStyle w:val="-1"/>
        <w:tabs>
          <w:tab w:val="left" w:pos="-142"/>
          <w:tab w:val="left" w:pos="567"/>
        </w:tabs>
        <w:spacing w:before="0" w:after="0"/>
        <w:ind w:right="-1" w:firstLine="426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bookmarkStart w:id="19" w:name="_Toc489607696"/>
      <w:r w:rsidRPr="00D934B1">
        <w:rPr>
          <w:rFonts w:ascii="Times New Roman" w:hAnsi="Times New Roman"/>
          <w:color w:val="365F91" w:themeColor="accent1" w:themeShade="BF"/>
          <w:sz w:val="28"/>
          <w:szCs w:val="28"/>
        </w:rPr>
        <w:lastRenderedPageBreak/>
        <w:t>5. КОНКУРСНОЕ ЗАДАНИЕ</w:t>
      </w:r>
      <w:bookmarkEnd w:id="19"/>
    </w:p>
    <w:p w:rsidR="004824B0" w:rsidRPr="00D934B1" w:rsidRDefault="004824B0" w:rsidP="004824B0">
      <w:pPr>
        <w:pStyle w:val="-2"/>
        <w:tabs>
          <w:tab w:val="left" w:pos="-142"/>
          <w:tab w:val="left" w:pos="567"/>
        </w:tabs>
        <w:spacing w:before="0" w:after="0"/>
        <w:ind w:right="-1" w:firstLine="426"/>
        <w:jc w:val="both"/>
        <w:rPr>
          <w:rFonts w:ascii="Times New Roman" w:hAnsi="Times New Roman"/>
          <w:szCs w:val="28"/>
        </w:rPr>
      </w:pPr>
      <w:bookmarkStart w:id="20" w:name="_Toc489607697"/>
      <w:r w:rsidRPr="00D934B1">
        <w:rPr>
          <w:rFonts w:ascii="Times New Roman" w:hAnsi="Times New Roman"/>
          <w:szCs w:val="28"/>
        </w:rPr>
        <w:t>5.1. ОСНОВНЫЕ ТРЕБОВАНИЯ</w:t>
      </w:r>
      <w:bookmarkEnd w:id="20"/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4DFDC5" wp14:editId="6B0D2DD7">
                <wp:simplePos x="0" y="0"/>
                <wp:positionH relativeFrom="page">
                  <wp:posOffset>9286875</wp:posOffset>
                </wp:positionH>
                <wp:positionV relativeFrom="paragraph">
                  <wp:posOffset>60325</wp:posOffset>
                </wp:positionV>
                <wp:extent cx="1285875" cy="438150"/>
                <wp:effectExtent l="0" t="0" r="161925" b="95250"/>
                <wp:wrapNone/>
                <wp:docPr id="3" name="Скругленная прямоугольная выноск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5875" cy="438150"/>
                        </a:xfrm>
                        <a:prstGeom prst="wedgeRoundRectCallout">
                          <a:avLst>
                            <a:gd name="adj1" fmla="val 59182"/>
                            <a:gd name="adj2" fmla="val 67625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4B0" w:rsidRPr="00F1662D" w:rsidRDefault="004824B0" w:rsidP="004824B0">
                            <w:pPr>
                              <w:spacing w:after="0" w:line="240" w:lineRule="atLeast"/>
                              <w:rPr>
                                <w:i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6" o:spid="_x0000_s1028" type="#_x0000_t62" style="position:absolute;left:0;text-align:left;margin-left:731.25pt;margin-top:4.75pt;width:101.2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" adj="23583,25407" fillcolor="white [3201]" strokecolor="red" strokeweight="2pt">
                <v:path arrowok="t"/>
                <v:textbox>
                  <w:txbxContent>
                    <w:p w:rsidR="004824B0" w:rsidRPr="00F1662D" w:rsidRDefault="004824B0" w:rsidP="004824B0">
                      <w:pPr>
                        <w:spacing w:after="0" w:line="240" w:lineRule="atLeast"/>
                        <w:rPr>
                          <w:i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934B1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Возрастной ценз участников для выполнения Конкурсного задания от 16 до 22 лет.</w:t>
      </w:r>
      <w:r w:rsidRPr="00D934B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D934B1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D934B1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Pr="00D934B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D934B1">
        <w:rPr>
          <w:rFonts w:ascii="Times New Roman" w:hAnsi="Times New Roman" w:cs="Times New Roman"/>
          <w:sz w:val="28"/>
          <w:szCs w:val="28"/>
        </w:rPr>
        <w:t>.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D934B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D934B1">
        <w:rPr>
          <w:rFonts w:ascii="Times New Roman" w:hAnsi="Times New Roman" w:cs="Times New Roman"/>
          <w:sz w:val="28"/>
          <w:szCs w:val="28"/>
        </w:rPr>
        <w:t>.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D934B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D934B1">
        <w:rPr>
          <w:rFonts w:ascii="Times New Roman" w:hAnsi="Times New Roman" w:cs="Times New Roman"/>
          <w:sz w:val="28"/>
          <w:szCs w:val="28"/>
        </w:rPr>
        <w:t>.</w:t>
      </w:r>
    </w:p>
    <w:p w:rsidR="004824B0" w:rsidRPr="00D934B1" w:rsidRDefault="004824B0" w:rsidP="004824B0">
      <w:pPr>
        <w:pStyle w:val="-2"/>
        <w:tabs>
          <w:tab w:val="left" w:pos="-142"/>
          <w:tab w:val="left" w:pos="567"/>
        </w:tabs>
        <w:spacing w:before="0" w:after="0"/>
        <w:ind w:right="-1" w:firstLine="426"/>
        <w:jc w:val="both"/>
        <w:rPr>
          <w:rFonts w:ascii="Times New Roman" w:hAnsi="Times New Roman"/>
          <w:szCs w:val="28"/>
        </w:rPr>
      </w:pPr>
      <w:bookmarkStart w:id="21" w:name="_Toc489607698"/>
      <w:r>
        <w:rPr>
          <w:rFonts w:ascii="Times New Roman" w:hAnsi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13F69" wp14:editId="337A7E88">
                <wp:simplePos x="0" y="0"/>
                <wp:positionH relativeFrom="column">
                  <wp:posOffset>9227820</wp:posOffset>
                </wp:positionH>
                <wp:positionV relativeFrom="paragraph">
                  <wp:posOffset>94615</wp:posOffset>
                </wp:positionV>
                <wp:extent cx="92075" cy="509270"/>
                <wp:effectExtent l="38100" t="0" r="3175" b="5080"/>
                <wp:wrapNone/>
                <wp:docPr id="27" name="Скругленная прямоугольная вынос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75" cy="509270"/>
                        </a:xfrm>
                        <a:prstGeom prst="wedgeRoundRectCallout">
                          <a:avLst>
                            <a:gd name="adj1" fmla="val -61367"/>
                            <a:gd name="adj2" fmla="val 3281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4B0" w:rsidRPr="001D5C74" w:rsidRDefault="004824B0" w:rsidP="004824B0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7" o:spid="_x0000_s1029" type="#_x0000_t62" style="position:absolute;left:0;text-align:left;margin-left:726.6pt;margin-top:7.45pt;width:7.25pt;height:4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" adj="-2455,11509" fillcolor="white [3201]" strokecolor="red" strokeweight="2pt">
                <v:path arrowok="t"/>
                <v:textbox>
                  <w:txbxContent>
                    <w:p w:rsidR="004824B0" w:rsidRPr="001D5C74" w:rsidRDefault="004824B0" w:rsidP="004824B0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34B1">
        <w:rPr>
          <w:rFonts w:ascii="Times New Roman" w:hAnsi="Times New Roman"/>
          <w:szCs w:val="28"/>
        </w:rPr>
        <w:t>5.2. СТРУКТУРА КОНКУРСНОГО ЗАДАНИЯ</w:t>
      </w:r>
      <w:bookmarkEnd w:id="21"/>
    </w:p>
    <w:p w:rsidR="004824B0" w:rsidRPr="00D934B1" w:rsidRDefault="004824B0" w:rsidP="004824B0">
      <w:pPr>
        <w:tabs>
          <w:tab w:val="left" w:pos="-142"/>
          <w:tab w:val="left" w:pos="0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4B1">
        <w:rPr>
          <w:rFonts w:ascii="Times New Roman" w:hAnsi="Times New Roman" w:cs="Times New Roman"/>
          <w:b/>
          <w:sz w:val="28"/>
          <w:szCs w:val="28"/>
        </w:rPr>
        <w:t>Конкурсное задание содержит 5 модулей:</w:t>
      </w:r>
    </w:p>
    <w:p w:rsidR="004824B0" w:rsidRPr="00D934B1" w:rsidRDefault="004824B0" w:rsidP="004824B0">
      <w:pPr>
        <w:pStyle w:val="aff1"/>
        <w:numPr>
          <w:ilvl w:val="0"/>
          <w:numId w:val="10"/>
        </w:numPr>
        <w:tabs>
          <w:tab w:val="left" w:pos="-142"/>
          <w:tab w:val="left" w:pos="0"/>
          <w:tab w:val="left" w:pos="567"/>
        </w:tabs>
        <w:spacing w:after="0" w:line="36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D934B1">
        <w:rPr>
          <w:rFonts w:ascii="Times New Roman" w:hAnsi="Times New Roman"/>
          <w:b/>
          <w:sz w:val="28"/>
          <w:szCs w:val="28"/>
        </w:rPr>
        <w:t xml:space="preserve">Модуль А. </w:t>
      </w:r>
      <w:r w:rsidRPr="003D0B05">
        <w:rPr>
          <w:rFonts w:ascii="Times New Roman" w:hAnsi="Times New Roman"/>
          <w:b/>
          <w:sz w:val="28"/>
          <w:szCs w:val="28"/>
        </w:rPr>
        <w:t>Выполнение «кейса» по ситуационным задачам</w:t>
      </w:r>
      <w:r w:rsidRPr="00D934B1">
        <w:rPr>
          <w:rFonts w:ascii="Times New Roman" w:hAnsi="Times New Roman"/>
          <w:b/>
          <w:sz w:val="28"/>
          <w:szCs w:val="28"/>
        </w:rPr>
        <w:t>.</w:t>
      </w:r>
    </w:p>
    <w:p w:rsidR="004824B0" w:rsidRPr="00D934B1" w:rsidRDefault="004824B0" w:rsidP="004824B0">
      <w:pPr>
        <w:pStyle w:val="aff1"/>
        <w:numPr>
          <w:ilvl w:val="0"/>
          <w:numId w:val="10"/>
        </w:numPr>
        <w:tabs>
          <w:tab w:val="left" w:pos="-142"/>
          <w:tab w:val="left" w:pos="0"/>
          <w:tab w:val="left" w:pos="567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b/>
          <w:sz w:val="28"/>
          <w:szCs w:val="28"/>
        </w:rPr>
        <w:t xml:space="preserve">Модуль В. </w:t>
      </w:r>
      <w:r w:rsidRPr="003D0B05">
        <w:rPr>
          <w:rFonts w:ascii="Times New Roman" w:hAnsi="Times New Roman"/>
          <w:b/>
          <w:sz w:val="28"/>
          <w:szCs w:val="28"/>
        </w:rPr>
        <w:t>Выполнение практического задания на тренажерном комплексе</w:t>
      </w:r>
    </w:p>
    <w:p w:rsidR="004824B0" w:rsidRPr="00D934B1" w:rsidRDefault="004824B0" w:rsidP="004824B0">
      <w:pPr>
        <w:pStyle w:val="afe"/>
        <w:numPr>
          <w:ilvl w:val="0"/>
          <w:numId w:val="10"/>
        </w:numPr>
        <w:tabs>
          <w:tab w:val="left" w:pos="-142"/>
          <w:tab w:val="left" w:pos="0"/>
          <w:tab w:val="left" w:pos="142"/>
          <w:tab w:val="left" w:pos="567"/>
        </w:tabs>
        <w:ind w:left="0" w:right="-1" w:firstLine="709"/>
        <w:rPr>
          <w:color w:val="auto"/>
          <w:sz w:val="28"/>
          <w:szCs w:val="28"/>
          <w:u w:val="none"/>
        </w:rPr>
      </w:pPr>
      <w:r w:rsidRPr="00D934B1">
        <w:rPr>
          <w:color w:val="auto"/>
          <w:sz w:val="28"/>
          <w:szCs w:val="28"/>
          <w:u w:val="none"/>
        </w:rPr>
        <w:t xml:space="preserve">Модуль С. </w:t>
      </w:r>
      <w:r w:rsidRPr="00BB0F29">
        <w:rPr>
          <w:color w:val="auto"/>
          <w:sz w:val="28"/>
          <w:szCs w:val="28"/>
          <w:u w:val="none"/>
        </w:rPr>
        <w:t>Техническое обслуживание механической части</w:t>
      </w:r>
      <w:r w:rsidRPr="00195AA1">
        <w:rPr>
          <w:rFonts w:asciiTheme="minorHAnsi" w:eastAsiaTheme="minorHAnsi" w:hAnsiTheme="minorHAnsi" w:cstheme="minorBidi"/>
          <w:color w:val="auto"/>
          <w:sz w:val="28"/>
          <w:szCs w:val="28"/>
          <w:u w:val="none"/>
          <w:lang w:eastAsia="en-US"/>
        </w:rPr>
        <w:t xml:space="preserve"> </w:t>
      </w:r>
      <w:r w:rsidRPr="00195AA1">
        <w:rPr>
          <w:color w:val="auto"/>
          <w:sz w:val="28"/>
          <w:szCs w:val="28"/>
          <w:u w:val="none"/>
        </w:rPr>
        <w:t>состоит из 2-х  частей</w:t>
      </w:r>
      <w:r>
        <w:rPr>
          <w:color w:val="auto"/>
          <w:sz w:val="28"/>
          <w:szCs w:val="28"/>
          <w:u w:val="none"/>
        </w:rPr>
        <w:t>.</w:t>
      </w:r>
    </w:p>
    <w:p w:rsidR="004824B0" w:rsidRPr="00D934B1" w:rsidRDefault="004824B0" w:rsidP="004824B0">
      <w:pPr>
        <w:pStyle w:val="afc"/>
        <w:tabs>
          <w:tab w:val="left" w:pos="-142"/>
          <w:tab w:val="left" w:pos="0"/>
          <w:tab w:val="left" w:pos="142"/>
          <w:tab w:val="left" w:pos="284"/>
          <w:tab w:val="left" w:pos="567"/>
        </w:tabs>
        <w:ind w:right="-1" w:firstLine="709"/>
        <w:rPr>
          <w:sz w:val="28"/>
          <w:szCs w:val="28"/>
        </w:rPr>
      </w:pPr>
      <w:r>
        <w:rPr>
          <w:sz w:val="28"/>
          <w:szCs w:val="28"/>
        </w:rPr>
        <w:t>С 1</w:t>
      </w:r>
      <w:r w:rsidRPr="00D934B1">
        <w:rPr>
          <w:sz w:val="28"/>
          <w:szCs w:val="28"/>
        </w:rPr>
        <w:t xml:space="preserve">. </w:t>
      </w:r>
      <w:r w:rsidRPr="00195AA1">
        <w:rPr>
          <w:sz w:val="28"/>
          <w:szCs w:val="28"/>
        </w:rPr>
        <w:t xml:space="preserve">Разборка, сборка </w:t>
      </w:r>
      <w:r>
        <w:rPr>
          <w:sz w:val="28"/>
          <w:szCs w:val="28"/>
        </w:rPr>
        <w:t>и проверка механизма автосцепки</w:t>
      </w:r>
      <w:r w:rsidRPr="00BB0F29">
        <w:rPr>
          <w:sz w:val="28"/>
          <w:szCs w:val="28"/>
        </w:rPr>
        <w:t>.</w:t>
      </w:r>
    </w:p>
    <w:p w:rsidR="004824B0" w:rsidRPr="00D934B1" w:rsidRDefault="004824B0" w:rsidP="004824B0">
      <w:pPr>
        <w:pStyle w:val="afc"/>
        <w:tabs>
          <w:tab w:val="left" w:pos="-142"/>
          <w:tab w:val="left" w:pos="0"/>
          <w:tab w:val="left" w:pos="142"/>
          <w:tab w:val="left" w:pos="284"/>
          <w:tab w:val="left" w:pos="567"/>
        </w:tabs>
        <w:ind w:right="-1" w:firstLine="709"/>
        <w:rPr>
          <w:sz w:val="28"/>
          <w:szCs w:val="28"/>
        </w:rPr>
      </w:pPr>
      <w:r w:rsidRPr="00D934B1">
        <w:rPr>
          <w:sz w:val="28"/>
          <w:szCs w:val="28"/>
        </w:rPr>
        <w:t xml:space="preserve">С 2. </w:t>
      </w:r>
      <w:r w:rsidRPr="00BB0F29">
        <w:rPr>
          <w:sz w:val="28"/>
          <w:szCs w:val="28"/>
        </w:rPr>
        <w:t>Осмотр колёсной пары.</w:t>
      </w:r>
    </w:p>
    <w:p w:rsidR="004824B0" w:rsidRPr="00D934B1" w:rsidRDefault="004824B0" w:rsidP="004824B0">
      <w:pPr>
        <w:pStyle w:val="a0"/>
        <w:numPr>
          <w:ilvl w:val="0"/>
          <w:numId w:val="0"/>
        </w:numPr>
        <w:tabs>
          <w:tab w:val="left" w:pos="-142"/>
          <w:tab w:val="left" w:pos="0"/>
          <w:tab w:val="left" w:pos="142"/>
          <w:tab w:val="left" w:pos="284"/>
          <w:tab w:val="left" w:pos="567"/>
        </w:tabs>
        <w:ind w:right="-1" w:firstLine="709"/>
        <w:rPr>
          <w:sz w:val="28"/>
          <w:szCs w:val="28"/>
        </w:rPr>
      </w:pPr>
      <w:r w:rsidRPr="00D934B1">
        <w:rPr>
          <w:b/>
          <w:sz w:val="28"/>
          <w:szCs w:val="28"/>
        </w:rPr>
        <w:t xml:space="preserve">4.Модуль </w:t>
      </w:r>
      <w:r w:rsidRPr="00D934B1">
        <w:rPr>
          <w:b/>
          <w:sz w:val="28"/>
          <w:szCs w:val="28"/>
          <w:lang w:val="en-US"/>
        </w:rPr>
        <w:t>D</w:t>
      </w:r>
      <w:r w:rsidRPr="00D934B1">
        <w:rPr>
          <w:b/>
          <w:sz w:val="28"/>
          <w:szCs w:val="28"/>
        </w:rPr>
        <w:t xml:space="preserve">. </w:t>
      </w:r>
      <w:r w:rsidRPr="00195AA1">
        <w:rPr>
          <w:b/>
          <w:sz w:val="28"/>
          <w:szCs w:val="28"/>
        </w:rPr>
        <w:t>Техническое обслу</w:t>
      </w:r>
      <w:r>
        <w:rPr>
          <w:b/>
          <w:sz w:val="28"/>
          <w:szCs w:val="28"/>
        </w:rPr>
        <w:t>живание тормозного оборудования состоит из 3-х  частей.</w:t>
      </w:r>
    </w:p>
    <w:p w:rsidR="004824B0" w:rsidRPr="00D934B1" w:rsidRDefault="004824B0" w:rsidP="004824B0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4B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934B1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End"/>
      <w:r w:rsidRPr="00D934B1">
        <w:rPr>
          <w:rFonts w:ascii="Times New Roman" w:hAnsi="Times New Roman" w:cs="Times New Roman"/>
          <w:sz w:val="28"/>
          <w:szCs w:val="28"/>
        </w:rPr>
        <w:t xml:space="preserve"> Разборк</w:t>
      </w:r>
      <w:r>
        <w:rPr>
          <w:rFonts w:ascii="Times New Roman" w:hAnsi="Times New Roman" w:cs="Times New Roman"/>
          <w:sz w:val="28"/>
          <w:szCs w:val="28"/>
        </w:rPr>
        <w:t xml:space="preserve">а, сборка крана машиниста </w:t>
      </w:r>
      <w:r w:rsidRPr="00D934B1">
        <w:rPr>
          <w:rFonts w:ascii="Times New Roman" w:hAnsi="Times New Roman" w:cs="Times New Roman"/>
          <w:sz w:val="28"/>
          <w:szCs w:val="28"/>
        </w:rPr>
        <w:t>394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4B1">
        <w:rPr>
          <w:rFonts w:ascii="Times New Roman" w:hAnsi="Times New Roman" w:cs="Times New Roman"/>
          <w:sz w:val="28"/>
          <w:szCs w:val="28"/>
        </w:rPr>
        <w:t>(395).</w:t>
      </w:r>
    </w:p>
    <w:p w:rsidR="004824B0" w:rsidRDefault="004824B0" w:rsidP="004824B0">
      <w:pPr>
        <w:tabs>
          <w:tab w:val="left" w:pos="0"/>
        </w:tabs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934B1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F29">
        <w:rPr>
          <w:rFonts w:ascii="Times New Roman" w:hAnsi="Times New Roman" w:cs="Times New Roman"/>
          <w:sz w:val="28"/>
          <w:szCs w:val="28"/>
        </w:rPr>
        <w:t>Техническое обслуживание пневматического оборудования локом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BB0F29">
        <w:rPr>
          <w:rFonts w:ascii="Times New Roman" w:hAnsi="Times New Roman" w:cs="Times New Roman"/>
          <w:sz w:val="28"/>
          <w:szCs w:val="28"/>
        </w:rPr>
        <w:t>ива</w:t>
      </w:r>
    </w:p>
    <w:p w:rsidR="004824B0" w:rsidRPr="004E36F5" w:rsidRDefault="004824B0" w:rsidP="004824B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36F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</w:t>
      </w:r>
      <w:r w:rsidRPr="004E3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3.</w:t>
      </w:r>
      <w:proofErr w:type="gramEnd"/>
      <w:r w:rsidRPr="004E36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Выключение из работы неисправного тормозного оборудования</w:t>
      </w:r>
    </w:p>
    <w:p w:rsidR="004824B0" w:rsidRDefault="004824B0" w:rsidP="004824B0">
      <w:pPr>
        <w:tabs>
          <w:tab w:val="left" w:pos="-142"/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BB0F29">
        <w:rPr>
          <w:rFonts w:ascii="Times New Roman" w:hAnsi="Times New Roman"/>
          <w:b/>
          <w:sz w:val="28"/>
          <w:szCs w:val="28"/>
        </w:rPr>
        <w:t xml:space="preserve">5.Модуль </w:t>
      </w:r>
      <w:r>
        <w:rPr>
          <w:rFonts w:ascii="Times New Roman" w:hAnsi="Times New Roman"/>
          <w:b/>
          <w:sz w:val="28"/>
          <w:szCs w:val="28"/>
        </w:rPr>
        <w:t>Е</w:t>
      </w:r>
      <w:r w:rsidRPr="00BB0F29">
        <w:rPr>
          <w:rFonts w:ascii="Times New Roman" w:hAnsi="Times New Roman"/>
          <w:b/>
          <w:sz w:val="28"/>
          <w:szCs w:val="28"/>
        </w:rPr>
        <w:t>. Охрана труда</w:t>
      </w:r>
      <w:r>
        <w:rPr>
          <w:rFonts w:ascii="Times New Roman" w:hAnsi="Times New Roman"/>
          <w:b/>
          <w:sz w:val="28"/>
          <w:szCs w:val="28"/>
        </w:rPr>
        <w:t xml:space="preserve"> состоит из 3-х частей</w:t>
      </w:r>
      <w:r w:rsidRPr="00BB0F29">
        <w:rPr>
          <w:rFonts w:ascii="Times New Roman" w:hAnsi="Times New Roman"/>
          <w:b/>
          <w:sz w:val="28"/>
          <w:szCs w:val="28"/>
        </w:rPr>
        <w:t>.</w:t>
      </w:r>
      <w:bookmarkStart w:id="22" w:name="_Toc489607699"/>
    </w:p>
    <w:p w:rsidR="004824B0" w:rsidRPr="004E36F5" w:rsidRDefault="004824B0" w:rsidP="004824B0">
      <w:pPr>
        <w:tabs>
          <w:tab w:val="left" w:pos="-142"/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36F5">
        <w:rPr>
          <w:rFonts w:ascii="Times New Roman" w:hAnsi="Times New Roman"/>
          <w:sz w:val="28"/>
          <w:szCs w:val="28"/>
        </w:rPr>
        <w:t>Е 1. Оказание первой доврачебной помощи</w:t>
      </w:r>
    </w:p>
    <w:p w:rsidR="004824B0" w:rsidRPr="004E36F5" w:rsidRDefault="004824B0" w:rsidP="004824B0">
      <w:pPr>
        <w:pStyle w:val="-2"/>
        <w:tabs>
          <w:tab w:val="left" w:pos="0"/>
          <w:tab w:val="left" w:pos="567"/>
        </w:tabs>
        <w:spacing w:before="0" w:after="0"/>
        <w:ind w:firstLine="709"/>
        <w:rPr>
          <w:rFonts w:ascii="Times New Roman" w:hAnsi="Times New Roman"/>
          <w:b w:val="0"/>
          <w:szCs w:val="28"/>
        </w:rPr>
      </w:pPr>
      <w:r w:rsidRPr="004E36F5">
        <w:rPr>
          <w:rFonts w:ascii="Times New Roman" w:hAnsi="Times New Roman"/>
          <w:b w:val="0"/>
          <w:szCs w:val="28"/>
        </w:rPr>
        <w:t>Е 2. Электробезопасность</w:t>
      </w:r>
    </w:p>
    <w:p w:rsidR="004824B0" w:rsidRPr="004E36F5" w:rsidRDefault="004824B0" w:rsidP="004824B0">
      <w:pPr>
        <w:tabs>
          <w:tab w:val="left" w:pos="-142"/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36F5">
        <w:rPr>
          <w:rFonts w:ascii="Times New Roman" w:hAnsi="Times New Roman"/>
          <w:sz w:val="28"/>
          <w:szCs w:val="28"/>
        </w:rPr>
        <w:t>Е 3. Пожарная безопасность</w:t>
      </w:r>
    </w:p>
    <w:p w:rsidR="004824B0" w:rsidRPr="00D934B1" w:rsidRDefault="004824B0" w:rsidP="004824B0">
      <w:pPr>
        <w:pStyle w:val="-2"/>
        <w:tabs>
          <w:tab w:val="left" w:pos="-142"/>
          <w:tab w:val="left" w:pos="0"/>
          <w:tab w:val="left" w:pos="567"/>
        </w:tabs>
        <w:spacing w:before="0" w:after="0"/>
        <w:ind w:right="-1" w:firstLine="709"/>
        <w:jc w:val="both"/>
        <w:rPr>
          <w:rFonts w:ascii="Times New Roman" w:hAnsi="Times New Roman"/>
          <w:szCs w:val="28"/>
        </w:rPr>
      </w:pPr>
      <w:r w:rsidRPr="00D934B1">
        <w:rPr>
          <w:rFonts w:ascii="Times New Roman" w:hAnsi="Times New Roman"/>
          <w:szCs w:val="28"/>
        </w:rPr>
        <w:t>5.3. ТРЕБОВАНИЯ К РАЗРАБОТКЕ КОНКУРСНОГО ЗАДАНИЯ</w:t>
      </w:r>
      <w:bookmarkEnd w:id="22"/>
    </w:p>
    <w:p w:rsidR="004824B0" w:rsidRDefault="004824B0" w:rsidP="004824B0">
      <w:pPr>
        <w:pStyle w:val="afe"/>
        <w:tabs>
          <w:tab w:val="left" w:pos="-142"/>
          <w:tab w:val="left" w:pos="0"/>
          <w:tab w:val="left" w:pos="567"/>
        </w:tabs>
        <w:ind w:right="-1" w:firstLine="709"/>
        <w:rPr>
          <w:color w:val="auto"/>
          <w:sz w:val="28"/>
          <w:szCs w:val="28"/>
          <w:u w:val="none"/>
        </w:rPr>
      </w:pPr>
      <w:r w:rsidRPr="00D934B1">
        <w:rPr>
          <w:color w:val="auto"/>
          <w:sz w:val="28"/>
          <w:szCs w:val="28"/>
          <w:u w:val="none"/>
        </w:rPr>
        <w:t>Общие требования:</w:t>
      </w:r>
    </w:p>
    <w:p w:rsidR="004824B0" w:rsidRDefault="004824B0" w:rsidP="004824B0">
      <w:pPr>
        <w:pStyle w:val="afe"/>
        <w:tabs>
          <w:tab w:val="left" w:pos="-142"/>
          <w:tab w:val="left" w:pos="567"/>
        </w:tabs>
        <w:ind w:right="-1" w:firstLine="426"/>
        <w:rPr>
          <w:b w:val="0"/>
          <w:color w:val="auto"/>
          <w:sz w:val="28"/>
          <w:szCs w:val="28"/>
          <w:u w:val="none"/>
        </w:rPr>
      </w:pPr>
      <w:r w:rsidRPr="00D934B1">
        <w:rPr>
          <w:b w:val="0"/>
          <w:color w:val="auto"/>
          <w:sz w:val="28"/>
          <w:szCs w:val="28"/>
          <w:u w:val="none"/>
        </w:rPr>
        <w:t>Семь заданий из пяти модулей</w:t>
      </w:r>
      <w:r>
        <w:rPr>
          <w:b w:val="0"/>
          <w:color w:val="auto"/>
          <w:sz w:val="28"/>
          <w:szCs w:val="28"/>
          <w:u w:val="none"/>
        </w:rPr>
        <w:t xml:space="preserve"> реальные направления в данной отрасли. Каждый модуль включает в себя выполнение задания или нескольких заданий в течении как минимум двух часов на участника.</w:t>
      </w:r>
    </w:p>
    <w:p w:rsidR="004824B0" w:rsidRDefault="004824B0" w:rsidP="004824B0">
      <w:pPr>
        <w:pStyle w:val="afe"/>
        <w:tabs>
          <w:tab w:val="left" w:pos="-142"/>
          <w:tab w:val="left" w:pos="567"/>
        </w:tabs>
        <w:ind w:right="-1" w:firstLine="426"/>
        <w:rPr>
          <w:b w:val="0"/>
          <w:color w:val="auto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t xml:space="preserve">Модули </w:t>
      </w:r>
      <w:r w:rsidRPr="001966A9">
        <w:rPr>
          <w:b w:val="0"/>
          <w:color w:val="auto"/>
          <w:sz w:val="28"/>
          <w:szCs w:val="28"/>
          <w:u w:val="none"/>
        </w:rPr>
        <w:t>Конкурсно</w:t>
      </w:r>
      <w:r>
        <w:rPr>
          <w:b w:val="0"/>
          <w:color w:val="auto"/>
          <w:sz w:val="28"/>
          <w:szCs w:val="28"/>
          <w:u w:val="none"/>
        </w:rPr>
        <w:t>го</w:t>
      </w:r>
      <w:r w:rsidRPr="001966A9">
        <w:rPr>
          <w:b w:val="0"/>
          <w:color w:val="auto"/>
          <w:sz w:val="28"/>
          <w:szCs w:val="28"/>
          <w:u w:val="none"/>
        </w:rPr>
        <w:t xml:space="preserve"> задани</w:t>
      </w:r>
      <w:r>
        <w:rPr>
          <w:b w:val="0"/>
          <w:color w:val="auto"/>
          <w:sz w:val="28"/>
          <w:szCs w:val="28"/>
          <w:u w:val="none"/>
        </w:rPr>
        <w:t>я имеют различную длительность. Она отображается в расписании.</w:t>
      </w:r>
    </w:p>
    <w:p w:rsidR="004824B0" w:rsidRPr="00D934B1" w:rsidRDefault="004824B0" w:rsidP="004824B0">
      <w:pPr>
        <w:pStyle w:val="afe"/>
        <w:tabs>
          <w:tab w:val="left" w:pos="-142"/>
          <w:tab w:val="left" w:pos="567"/>
        </w:tabs>
        <w:ind w:right="-1" w:firstLine="426"/>
        <w:rPr>
          <w:b w:val="0"/>
          <w:color w:val="auto"/>
          <w:sz w:val="28"/>
          <w:szCs w:val="28"/>
          <w:u w:val="none"/>
        </w:rPr>
      </w:pPr>
      <w:r>
        <w:rPr>
          <w:b w:val="0"/>
          <w:color w:val="auto"/>
          <w:sz w:val="28"/>
          <w:szCs w:val="28"/>
          <w:u w:val="none"/>
        </w:rPr>
        <w:t>Общее время на выполнения задания дня соответствует заданию /заданиям. Максимальное общее время составляет 15 часов. Время планирования может отличаться в зависимости от дня соревнования.</w:t>
      </w:r>
    </w:p>
    <w:p w:rsidR="004824B0" w:rsidRPr="00386DBE" w:rsidRDefault="004824B0" w:rsidP="004824B0">
      <w:pPr>
        <w:tabs>
          <w:tab w:val="left" w:pos="-14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DBE">
        <w:rPr>
          <w:rFonts w:ascii="Times New Roman" w:hAnsi="Times New Roman" w:cs="Times New Roman"/>
          <w:b/>
          <w:sz w:val="28"/>
          <w:szCs w:val="28"/>
        </w:rPr>
        <w:t xml:space="preserve">          Требования к конкурсной площадке:</w:t>
      </w:r>
    </w:p>
    <w:p w:rsidR="004824B0" w:rsidRDefault="004824B0" w:rsidP="004824B0">
      <w:pPr>
        <w:tabs>
          <w:tab w:val="left" w:pos="-142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934B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3523496" wp14:editId="13B8472C">
            <wp:extent cx="6030595" cy="3768725"/>
            <wp:effectExtent l="0" t="0" r="0" b="0"/>
            <wp:docPr id="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ереработанная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7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4B0" w:rsidRPr="00D934B1" w:rsidRDefault="004824B0" w:rsidP="004824B0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 xml:space="preserve">Инфраструктура конкурсной площадки состоит </w:t>
      </w:r>
      <w:proofErr w:type="gramStart"/>
      <w:r w:rsidRPr="00D934B1">
        <w:rPr>
          <w:rFonts w:ascii="Times New Roman" w:hAnsi="Times New Roman"/>
          <w:sz w:val="28"/>
          <w:szCs w:val="28"/>
        </w:rPr>
        <w:t>из</w:t>
      </w:r>
      <w:proofErr w:type="gramEnd"/>
      <w:r w:rsidRPr="00D934B1">
        <w:rPr>
          <w:rFonts w:ascii="Times New Roman" w:hAnsi="Times New Roman"/>
          <w:sz w:val="28"/>
          <w:szCs w:val="28"/>
        </w:rPr>
        <w:t>:</w:t>
      </w:r>
    </w:p>
    <w:p w:rsidR="004824B0" w:rsidRPr="00D934B1" w:rsidRDefault="004824B0" w:rsidP="004824B0">
      <w:pPr>
        <w:pStyle w:val="aff1"/>
        <w:numPr>
          <w:ilvl w:val="0"/>
          <w:numId w:val="19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 xml:space="preserve">Рабочих мест конкурсантов </w:t>
      </w:r>
    </w:p>
    <w:p w:rsidR="004824B0" w:rsidRPr="00D934B1" w:rsidRDefault="004824B0" w:rsidP="004824B0">
      <w:pPr>
        <w:pStyle w:val="aff1"/>
        <w:numPr>
          <w:ilvl w:val="0"/>
          <w:numId w:val="19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 xml:space="preserve">Комната экспертов  </w:t>
      </w:r>
      <w:proofErr w:type="gramStart"/>
      <w:r w:rsidRPr="00D934B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934B1">
        <w:rPr>
          <w:rFonts w:ascii="Times New Roman" w:hAnsi="Times New Roman"/>
          <w:sz w:val="28"/>
          <w:szCs w:val="28"/>
        </w:rPr>
        <w:t>по кол-ву экспертов, включая независимых)</w:t>
      </w:r>
    </w:p>
    <w:p w:rsidR="004824B0" w:rsidRPr="00D934B1" w:rsidRDefault="004824B0" w:rsidP="004824B0">
      <w:pPr>
        <w:pStyle w:val="aff1"/>
        <w:numPr>
          <w:ilvl w:val="0"/>
          <w:numId w:val="19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 xml:space="preserve">Комната Главного эксперта </w:t>
      </w:r>
    </w:p>
    <w:p w:rsidR="004824B0" w:rsidRPr="00D934B1" w:rsidRDefault="004824B0" w:rsidP="004824B0">
      <w:pPr>
        <w:pStyle w:val="aff1"/>
        <w:numPr>
          <w:ilvl w:val="0"/>
          <w:numId w:val="19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 xml:space="preserve">Брифинг зона </w:t>
      </w:r>
    </w:p>
    <w:p w:rsidR="004824B0" w:rsidRPr="0090529B" w:rsidRDefault="004824B0" w:rsidP="004824B0">
      <w:pPr>
        <w:pStyle w:val="aff1"/>
        <w:numPr>
          <w:ilvl w:val="0"/>
          <w:numId w:val="19"/>
        </w:numPr>
        <w:tabs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Ограждение, входы и выходы, проходы для участников и экспертов</w:t>
      </w:r>
    </w:p>
    <w:p w:rsidR="004824B0" w:rsidRPr="00D934B1" w:rsidRDefault="004824B0" w:rsidP="004824B0">
      <w:pPr>
        <w:pStyle w:val="aff1"/>
        <w:tabs>
          <w:tab w:val="left" w:pos="0"/>
        </w:tabs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b/>
          <w:sz w:val="28"/>
          <w:szCs w:val="28"/>
        </w:rPr>
        <w:t>Рабочие места конкурсанта</w:t>
      </w:r>
    </w:p>
    <w:p w:rsidR="004824B0" w:rsidRPr="00D934B1" w:rsidRDefault="004824B0" w:rsidP="004824B0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- тренажер</w:t>
      </w:r>
      <w:r>
        <w:rPr>
          <w:rFonts w:ascii="Times New Roman" w:hAnsi="Times New Roman" w:cs="Times New Roman"/>
          <w:sz w:val="28"/>
          <w:szCs w:val="28"/>
        </w:rPr>
        <w:t>ный комплекс локомотива</w:t>
      </w:r>
    </w:p>
    <w:p w:rsidR="004824B0" w:rsidRPr="00D934B1" w:rsidRDefault="004824B0" w:rsidP="004824B0">
      <w:pPr>
        <w:pStyle w:val="aff1"/>
        <w:tabs>
          <w:tab w:val="left" w:pos="0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 xml:space="preserve">- стенд для </w:t>
      </w:r>
      <w:r>
        <w:rPr>
          <w:rFonts w:ascii="Times New Roman" w:hAnsi="Times New Roman"/>
          <w:sz w:val="28"/>
          <w:szCs w:val="28"/>
        </w:rPr>
        <w:t>проверки тормозного оборудования</w:t>
      </w:r>
    </w:p>
    <w:p w:rsidR="004824B0" w:rsidRPr="00D934B1" w:rsidRDefault="004824B0" w:rsidP="004824B0">
      <w:pPr>
        <w:pStyle w:val="aff1"/>
        <w:tabs>
          <w:tab w:val="left" w:pos="0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стол </w:t>
      </w:r>
      <w:r w:rsidRPr="00D934B1">
        <w:rPr>
          <w:rFonts w:ascii="Times New Roman" w:hAnsi="Times New Roman"/>
          <w:sz w:val="28"/>
          <w:szCs w:val="28"/>
        </w:rPr>
        <w:t>для разборки и сборки крана машиниста</w:t>
      </w:r>
    </w:p>
    <w:p w:rsidR="004824B0" w:rsidRPr="00D934B1" w:rsidRDefault="004824B0" w:rsidP="004824B0">
      <w:pPr>
        <w:pStyle w:val="aff1"/>
        <w:tabs>
          <w:tab w:val="left" w:pos="0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 xml:space="preserve">- кушетка с </w:t>
      </w:r>
      <w:r w:rsidRPr="00C540D7">
        <w:rPr>
          <w:rFonts w:ascii="Times New Roman" w:hAnsi="Times New Roman"/>
          <w:sz w:val="28"/>
          <w:szCs w:val="28"/>
        </w:rPr>
        <w:t>манекен</w:t>
      </w:r>
      <w:r>
        <w:rPr>
          <w:rFonts w:ascii="Times New Roman" w:hAnsi="Times New Roman"/>
          <w:sz w:val="28"/>
          <w:szCs w:val="28"/>
        </w:rPr>
        <w:t>ом</w:t>
      </w:r>
      <w:r w:rsidRPr="00C540D7">
        <w:rPr>
          <w:rFonts w:ascii="Times New Roman" w:hAnsi="Times New Roman"/>
          <w:sz w:val="28"/>
          <w:szCs w:val="28"/>
        </w:rPr>
        <w:t>-тренаже</w:t>
      </w:r>
      <w:r>
        <w:rPr>
          <w:rFonts w:ascii="Times New Roman" w:hAnsi="Times New Roman"/>
          <w:sz w:val="28"/>
          <w:szCs w:val="28"/>
        </w:rPr>
        <w:t>ром</w:t>
      </w:r>
    </w:p>
    <w:p w:rsidR="004824B0" w:rsidRPr="00D934B1" w:rsidRDefault="004824B0" w:rsidP="004824B0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- автосцепка</w:t>
      </w:r>
    </w:p>
    <w:p w:rsidR="004824B0" w:rsidRDefault="004824B0" w:rsidP="004824B0">
      <w:pPr>
        <w:pStyle w:val="aff1"/>
        <w:tabs>
          <w:tab w:val="left" w:pos="-142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4B1">
        <w:rPr>
          <w:rFonts w:ascii="Times New Roman" w:hAnsi="Times New Roman"/>
          <w:sz w:val="28"/>
          <w:szCs w:val="28"/>
        </w:rPr>
        <w:t>колесная пара</w:t>
      </w:r>
    </w:p>
    <w:p w:rsidR="004824B0" w:rsidRPr="00127604" w:rsidRDefault="004824B0" w:rsidP="004824B0">
      <w:pPr>
        <w:tabs>
          <w:tab w:val="left" w:pos="-142"/>
        </w:tabs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IP </w:t>
      </w:r>
      <w:proofErr w:type="gramStart"/>
      <w:r w:rsidRPr="0012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видеокамера</w:t>
      </w:r>
      <w:proofErr w:type="gramEnd"/>
      <w:r w:rsidRPr="0012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фиксированная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вебкамера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микрофоном</w:t>
      </w:r>
    </w:p>
    <w:p w:rsidR="004824B0" w:rsidRPr="0070556A" w:rsidRDefault="004824B0" w:rsidP="004824B0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0556A">
        <w:rPr>
          <w:rFonts w:ascii="Times New Roman" w:hAnsi="Times New Roman"/>
          <w:sz w:val="28"/>
          <w:szCs w:val="28"/>
        </w:rPr>
        <w:t>- огнетушители</w:t>
      </w:r>
    </w:p>
    <w:p w:rsidR="004824B0" w:rsidRPr="00D934B1" w:rsidRDefault="004824B0" w:rsidP="004824B0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0556A">
        <w:rPr>
          <w:rFonts w:ascii="Times New Roman" w:hAnsi="Times New Roman"/>
          <w:sz w:val="28"/>
          <w:szCs w:val="28"/>
        </w:rPr>
        <w:lastRenderedPageBreak/>
        <w:t>- стол со средствами индивидуальной защиты</w:t>
      </w:r>
    </w:p>
    <w:p w:rsidR="004824B0" w:rsidRPr="00D934B1" w:rsidRDefault="004824B0" w:rsidP="004824B0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D934B1">
        <w:rPr>
          <w:rFonts w:ascii="Times New Roman" w:hAnsi="Times New Roman"/>
          <w:b/>
          <w:sz w:val="28"/>
          <w:szCs w:val="28"/>
        </w:rPr>
        <w:t xml:space="preserve">Комната экспертов  </w:t>
      </w:r>
    </w:p>
    <w:p w:rsidR="004824B0" w:rsidRPr="00D934B1" w:rsidRDefault="004824B0" w:rsidP="004824B0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Должна быть оборудована</w:t>
      </w:r>
      <w:r w:rsidRPr="00D934B1">
        <w:rPr>
          <w:rFonts w:ascii="Times New Roman" w:hAnsi="Times New Roman"/>
          <w:b/>
          <w:sz w:val="28"/>
          <w:szCs w:val="28"/>
        </w:rPr>
        <w:t>:</w:t>
      </w:r>
    </w:p>
    <w:p w:rsidR="004824B0" w:rsidRPr="00D934B1" w:rsidRDefault="004824B0" w:rsidP="004824B0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стол рабочий (</w:t>
      </w:r>
      <w:r w:rsidRPr="00D934B1">
        <w:rPr>
          <w:rFonts w:ascii="Times New Roman" w:hAnsi="Times New Roman"/>
          <w:sz w:val="28"/>
          <w:szCs w:val="28"/>
        </w:rPr>
        <w:t>один на 2-х экспертов, включая независимых)</w:t>
      </w:r>
    </w:p>
    <w:p w:rsidR="004824B0" w:rsidRPr="00D934B1" w:rsidRDefault="004824B0" w:rsidP="004824B0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стул (</w:t>
      </w:r>
      <w:r w:rsidRPr="00D934B1">
        <w:rPr>
          <w:rFonts w:ascii="Times New Roman" w:hAnsi="Times New Roman"/>
          <w:sz w:val="28"/>
          <w:szCs w:val="28"/>
        </w:rPr>
        <w:t xml:space="preserve">один на каждого эксперта, включая </w:t>
      </w:r>
      <w:proofErr w:type="gramStart"/>
      <w:r w:rsidRPr="00D934B1">
        <w:rPr>
          <w:rFonts w:ascii="Times New Roman" w:hAnsi="Times New Roman"/>
          <w:sz w:val="28"/>
          <w:szCs w:val="28"/>
        </w:rPr>
        <w:t>независимых</w:t>
      </w:r>
      <w:proofErr w:type="gramEnd"/>
      <w:r w:rsidRPr="00D934B1">
        <w:rPr>
          <w:rFonts w:ascii="Times New Roman" w:hAnsi="Times New Roman"/>
          <w:sz w:val="28"/>
          <w:szCs w:val="28"/>
        </w:rPr>
        <w:t>)</w:t>
      </w:r>
    </w:p>
    <w:p w:rsidR="004824B0" w:rsidRPr="00D934B1" w:rsidRDefault="004824B0" w:rsidP="004824B0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D934B1">
        <w:rPr>
          <w:rFonts w:ascii="Times New Roman" w:hAnsi="Times New Roman"/>
          <w:sz w:val="28"/>
          <w:szCs w:val="28"/>
        </w:rPr>
        <w:t>уллер</w:t>
      </w:r>
      <w:proofErr w:type="spellEnd"/>
      <w:r w:rsidRPr="00D934B1">
        <w:rPr>
          <w:rFonts w:ascii="Times New Roman" w:hAnsi="Times New Roman"/>
          <w:sz w:val="28"/>
          <w:szCs w:val="28"/>
        </w:rPr>
        <w:t xml:space="preserve"> (горячая и холодная вода) с одноразовыми стаканчиками</w:t>
      </w:r>
    </w:p>
    <w:p w:rsidR="004824B0" w:rsidRPr="00D934B1" w:rsidRDefault="004824B0" w:rsidP="004824B0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34B1">
        <w:rPr>
          <w:rFonts w:ascii="Times New Roman" w:hAnsi="Times New Roman"/>
          <w:sz w:val="28"/>
          <w:szCs w:val="28"/>
        </w:rPr>
        <w:t xml:space="preserve">канцелярские принадлежности: ручки, карандаши, бумага, скотч (прозрачный, малярный, двухсторонний), </w:t>
      </w:r>
      <w:proofErr w:type="spellStart"/>
      <w:r w:rsidRPr="00D934B1">
        <w:rPr>
          <w:rFonts w:ascii="Times New Roman" w:hAnsi="Times New Roman"/>
          <w:sz w:val="28"/>
          <w:szCs w:val="28"/>
        </w:rPr>
        <w:t>степлер</w:t>
      </w:r>
      <w:proofErr w:type="spellEnd"/>
      <w:r w:rsidRPr="00D934B1">
        <w:rPr>
          <w:rFonts w:ascii="Times New Roman" w:hAnsi="Times New Roman"/>
          <w:sz w:val="28"/>
          <w:szCs w:val="28"/>
        </w:rPr>
        <w:t>, нож канцелярский, ножницы,  бумагодержатели А</w:t>
      </w:r>
      <w:proofErr w:type="gramStart"/>
      <w:r w:rsidRPr="00D934B1">
        <w:rPr>
          <w:rFonts w:ascii="Times New Roman" w:hAnsi="Times New Roman"/>
          <w:sz w:val="28"/>
          <w:szCs w:val="28"/>
        </w:rPr>
        <w:t>4</w:t>
      </w:r>
      <w:proofErr w:type="gramEnd"/>
      <w:r w:rsidRPr="00D934B1">
        <w:rPr>
          <w:rFonts w:ascii="Times New Roman" w:hAnsi="Times New Roman"/>
          <w:sz w:val="28"/>
          <w:szCs w:val="28"/>
        </w:rPr>
        <w:t>, ластик, урна, щётка с совком.</w:t>
      </w:r>
    </w:p>
    <w:p w:rsidR="004824B0" w:rsidRPr="00D934B1" w:rsidRDefault="004824B0" w:rsidP="004824B0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 xml:space="preserve"> </w:t>
      </w:r>
      <w:r w:rsidRPr="00D934B1">
        <w:rPr>
          <w:rFonts w:ascii="Times New Roman" w:hAnsi="Times New Roman"/>
          <w:b/>
          <w:sz w:val="28"/>
          <w:szCs w:val="28"/>
        </w:rPr>
        <w:t>-</w:t>
      </w:r>
      <w:r w:rsidRPr="00D934B1">
        <w:rPr>
          <w:rFonts w:ascii="Times New Roman" w:hAnsi="Times New Roman"/>
          <w:sz w:val="28"/>
          <w:szCs w:val="28"/>
        </w:rPr>
        <w:t>огнетушитель</w:t>
      </w:r>
    </w:p>
    <w:p w:rsidR="004824B0" w:rsidRPr="00D934B1" w:rsidRDefault="004824B0" w:rsidP="004824B0">
      <w:pPr>
        <w:pStyle w:val="aff1"/>
        <w:tabs>
          <w:tab w:val="left" w:pos="-142"/>
        </w:tabs>
        <w:spacing w:after="0" w:line="36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 xml:space="preserve"> </w:t>
      </w:r>
      <w:r w:rsidRPr="00D934B1">
        <w:rPr>
          <w:rFonts w:ascii="Times New Roman" w:hAnsi="Times New Roman"/>
          <w:b/>
          <w:sz w:val="28"/>
          <w:szCs w:val="28"/>
        </w:rPr>
        <w:t xml:space="preserve">Комната Главного эксперта </w:t>
      </w:r>
    </w:p>
    <w:p w:rsidR="004824B0" w:rsidRPr="00D934B1" w:rsidRDefault="004824B0" w:rsidP="004824B0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Должна быть оборудована</w:t>
      </w:r>
      <w:r w:rsidRPr="00D934B1">
        <w:rPr>
          <w:rFonts w:ascii="Times New Roman" w:hAnsi="Times New Roman"/>
          <w:b/>
          <w:sz w:val="28"/>
          <w:szCs w:val="28"/>
        </w:rPr>
        <w:t>:</w:t>
      </w:r>
    </w:p>
    <w:p w:rsidR="004824B0" w:rsidRPr="00D934B1" w:rsidRDefault="004824B0" w:rsidP="004824B0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- стол  для переговоров</w:t>
      </w:r>
    </w:p>
    <w:p w:rsidR="004824B0" w:rsidRPr="00D934B1" w:rsidRDefault="004824B0" w:rsidP="004824B0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- стол рабочий</w:t>
      </w:r>
    </w:p>
    <w:p w:rsidR="004824B0" w:rsidRPr="00D934B1" w:rsidRDefault="004824B0" w:rsidP="004824B0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ПК</w:t>
      </w:r>
      <w:r w:rsidRPr="00D934B1">
        <w:rPr>
          <w:rFonts w:ascii="Times New Roman" w:hAnsi="Times New Roman"/>
          <w:sz w:val="28"/>
          <w:szCs w:val="28"/>
        </w:rPr>
        <w:t>, принтер цветной для бумаги формата А</w:t>
      </w:r>
      <w:proofErr w:type="gramStart"/>
      <w:r w:rsidRPr="00D934B1">
        <w:rPr>
          <w:rFonts w:ascii="Times New Roman" w:hAnsi="Times New Roman"/>
          <w:sz w:val="28"/>
          <w:szCs w:val="28"/>
        </w:rPr>
        <w:t>4</w:t>
      </w:r>
      <w:proofErr w:type="gramEnd"/>
    </w:p>
    <w:p w:rsidR="004824B0" w:rsidRPr="00D934B1" w:rsidRDefault="004824B0" w:rsidP="004824B0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- канц</w:t>
      </w:r>
      <w:r>
        <w:rPr>
          <w:rFonts w:ascii="Times New Roman" w:hAnsi="Times New Roman"/>
          <w:sz w:val="28"/>
          <w:szCs w:val="28"/>
        </w:rPr>
        <w:t>елярские товары (</w:t>
      </w:r>
      <w:r w:rsidRPr="00D934B1">
        <w:rPr>
          <w:rFonts w:ascii="Times New Roman" w:hAnsi="Times New Roman"/>
          <w:sz w:val="28"/>
          <w:szCs w:val="28"/>
        </w:rPr>
        <w:t>блокноты, ручки, карандаши)</w:t>
      </w:r>
    </w:p>
    <w:p w:rsidR="004824B0" w:rsidRPr="00D934B1" w:rsidRDefault="004824B0" w:rsidP="004824B0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 xml:space="preserve">  </w:t>
      </w:r>
      <w:r w:rsidRPr="00D934B1">
        <w:rPr>
          <w:rFonts w:ascii="Times New Roman" w:hAnsi="Times New Roman"/>
          <w:b/>
          <w:sz w:val="28"/>
          <w:szCs w:val="28"/>
        </w:rPr>
        <w:t xml:space="preserve">Брифинг зона </w:t>
      </w:r>
    </w:p>
    <w:p w:rsidR="004824B0" w:rsidRPr="00D934B1" w:rsidRDefault="004824B0" w:rsidP="004824B0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934B1">
        <w:rPr>
          <w:rFonts w:ascii="Times New Roman" w:hAnsi="Times New Roman"/>
          <w:sz w:val="28"/>
          <w:szCs w:val="28"/>
        </w:rPr>
        <w:t>Должна находиться на одном из торцов внутренних помещений и быть оборудована</w:t>
      </w:r>
      <w:r w:rsidRPr="00D934B1">
        <w:rPr>
          <w:rFonts w:ascii="Times New Roman" w:hAnsi="Times New Roman"/>
          <w:b/>
          <w:sz w:val="28"/>
          <w:szCs w:val="28"/>
        </w:rPr>
        <w:t>:</w:t>
      </w:r>
    </w:p>
    <w:p w:rsidR="004824B0" w:rsidRPr="00D934B1" w:rsidRDefault="004824B0" w:rsidP="004824B0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4B1">
        <w:rPr>
          <w:rFonts w:ascii="Times New Roman" w:hAnsi="Times New Roman"/>
          <w:sz w:val="28"/>
          <w:szCs w:val="28"/>
        </w:rPr>
        <w:t xml:space="preserve">Большим экраном с проектором и ноутбуком, </w:t>
      </w:r>
    </w:p>
    <w:p w:rsidR="004824B0" w:rsidRPr="00D934B1" w:rsidRDefault="004824B0" w:rsidP="004824B0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- микрофон с колонками</w:t>
      </w:r>
    </w:p>
    <w:p w:rsidR="004824B0" w:rsidRPr="00D934B1" w:rsidRDefault="004824B0" w:rsidP="004824B0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стульями (</w:t>
      </w:r>
      <w:r w:rsidRPr="00D934B1">
        <w:rPr>
          <w:rFonts w:ascii="Times New Roman" w:hAnsi="Times New Roman"/>
          <w:sz w:val="28"/>
          <w:szCs w:val="28"/>
        </w:rPr>
        <w:t>по количеству участников + экспертов)</w:t>
      </w:r>
    </w:p>
    <w:p w:rsidR="004824B0" w:rsidRPr="00D934B1" w:rsidRDefault="004824B0" w:rsidP="004824B0">
      <w:pPr>
        <w:pStyle w:val="aff1"/>
        <w:tabs>
          <w:tab w:val="left" w:pos="-142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 xml:space="preserve">- 2 стола </w:t>
      </w:r>
    </w:p>
    <w:p w:rsidR="004824B0" w:rsidRPr="00D934B1" w:rsidRDefault="004824B0" w:rsidP="004824B0">
      <w:pPr>
        <w:pStyle w:val="aff1"/>
        <w:tabs>
          <w:tab w:val="left" w:pos="-142"/>
          <w:tab w:val="left" w:pos="0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34B1">
        <w:rPr>
          <w:rFonts w:ascii="Times New Roman" w:hAnsi="Times New Roman"/>
          <w:sz w:val="28"/>
          <w:szCs w:val="28"/>
        </w:rPr>
        <w:t>Куллер</w:t>
      </w:r>
      <w:proofErr w:type="spellEnd"/>
      <w:r w:rsidRPr="00D934B1">
        <w:rPr>
          <w:rFonts w:ascii="Times New Roman" w:hAnsi="Times New Roman"/>
          <w:sz w:val="28"/>
          <w:szCs w:val="28"/>
        </w:rPr>
        <w:t xml:space="preserve"> (горячая и холодная вода) с одноразовыми стаканчиками</w:t>
      </w:r>
    </w:p>
    <w:p w:rsidR="004824B0" w:rsidRPr="00D934B1" w:rsidRDefault="004824B0" w:rsidP="004824B0">
      <w:pPr>
        <w:pStyle w:val="aff1"/>
        <w:tabs>
          <w:tab w:val="left" w:pos="-142"/>
          <w:tab w:val="left" w:pos="0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34B1">
        <w:rPr>
          <w:rFonts w:ascii="Times New Roman" w:hAnsi="Times New Roman"/>
          <w:sz w:val="28"/>
          <w:szCs w:val="28"/>
        </w:rPr>
        <w:t>огнетушитель</w:t>
      </w:r>
    </w:p>
    <w:p w:rsidR="004824B0" w:rsidRPr="00D934B1" w:rsidRDefault="004824B0" w:rsidP="004824B0">
      <w:pPr>
        <w:pStyle w:val="aff1"/>
        <w:tabs>
          <w:tab w:val="left" w:pos="-142"/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D934B1">
        <w:rPr>
          <w:rFonts w:ascii="Times New Roman" w:hAnsi="Times New Roman"/>
          <w:b/>
          <w:sz w:val="28"/>
          <w:szCs w:val="28"/>
        </w:rPr>
        <w:t>Ограждение, входы и выходы, проходы для участников и экспертов</w:t>
      </w:r>
    </w:p>
    <w:p w:rsidR="004824B0" w:rsidRPr="00D934B1" w:rsidRDefault="004824B0" w:rsidP="004824B0">
      <w:pPr>
        <w:pStyle w:val="aff1"/>
        <w:tabs>
          <w:tab w:val="left" w:pos="-142"/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4B1">
        <w:rPr>
          <w:rFonts w:ascii="Times New Roman" w:hAnsi="Times New Roman"/>
          <w:sz w:val="28"/>
          <w:szCs w:val="28"/>
        </w:rPr>
        <w:t>Ограждения выставочные, высотой до 1м.</w:t>
      </w:r>
    </w:p>
    <w:p w:rsidR="004824B0" w:rsidRPr="00D934B1" w:rsidRDefault="004824B0" w:rsidP="004824B0">
      <w:pPr>
        <w:pStyle w:val="aff1"/>
        <w:tabs>
          <w:tab w:val="left" w:pos="-142"/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4B1">
        <w:rPr>
          <w:rFonts w:ascii="Times New Roman" w:hAnsi="Times New Roman"/>
          <w:sz w:val="28"/>
          <w:szCs w:val="28"/>
        </w:rPr>
        <w:t xml:space="preserve">Входы и выходы с площадки </w:t>
      </w:r>
    </w:p>
    <w:p w:rsidR="004824B0" w:rsidRPr="00D934B1" w:rsidRDefault="004824B0" w:rsidP="004824B0">
      <w:pPr>
        <w:pStyle w:val="-2"/>
        <w:tabs>
          <w:tab w:val="left" w:pos="-142"/>
          <w:tab w:val="left" w:pos="0"/>
        </w:tabs>
        <w:spacing w:before="0" w:after="0"/>
        <w:ind w:right="-1" w:firstLine="709"/>
        <w:jc w:val="both"/>
        <w:rPr>
          <w:rFonts w:ascii="Times New Roman" w:hAnsi="Times New Roman"/>
          <w:szCs w:val="28"/>
        </w:rPr>
      </w:pPr>
      <w:bookmarkStart w:id="23" w:name="_Toc489607700"/>
      <w:r w:rsidRPr="00D934B1">
        <w:rPr>
          <w:rFonts w:ascii="Times New Roman" w:hAnsi="Times New Roman"/>
          <w:szCs w:val="28"/>
        </w:rPr>
        <w:lastRenderedPageBreak/>
        <w:t>5.4. РАЗРАБОТКА КОНКУРСНОГО ЗАДАНИЯ</w:t>
      </w:r>
      <w:bookmarkEnd w:id="23"/>
    </w:p>
    <w:p w:rsidR="004824B0" w:rsidRPr="00D934B1" w:rsidRDefault="004824B0" w:rsidP="004824B0">
      <w:pPr>
        <w:tabs>
          <w:tab w:val="left" w:pos="-142"/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 w:rsidRPr="00D934B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934B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D934B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D934B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D934B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34B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D934B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34B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D934B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934B1">
        <w:rPr>
          <w:rFonts w:ascii="Times New Roman" w:hAnsi="Times New Roman" w:cs="Times New Roman"/>
          <w:sz w:val="28"/>
          <w:szCs w:val="28"/>
        </w:rPr>
        <w:t>. Представленные образцы Конкурсного задания должны меняться один раз в год.</w:t>
      </w:r>
    </w:p>
    <w:p w:rsidR="004824B0" w:rsidRPr="00D934B1" w:rsidRDefault="004824B0" w:rsidP="004824B0">
      <w:pPr>
        <w:pStyle w:val="3"/>
        <w:tabs>
          <w:tab w:val="left" w:pos="-142"/>
          <w:tab w:val="left" w:pos="0"/>
        </w:tabs>
        <w:spacing w:before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4B1">
        <w:rPr>
          <w:rFonts w:ascii="Times New Roman" w:hAnsi="Times New Roman" w:cs="Times New Roman"/>
          <w:sz w:val="28"/>
          <w:szCs w:val="28"/>
          <w:lang w:val="ru-RU"/>
        </w:rPr>
        <w:t>5.4.1. КТО РАЗРАБАТЫВАЕТ КОНКУРСНОЕ ЗАДАНИЕ/МОДУЛИ</w:t>
      </w:r>
    </w:p>
    <w:p w:rsidR="004824B0" w:rsidRPr="00D934B1" w:rsidRDefault="004824B0" w:rsidP="004824B0">
      <w:pPr>
        <w:tabs>
          <w:tab w:val="left" w:pos="-142"/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4824B0" w:rsidRPr="00D934B1" w:rsidRDefault="004824B0" w:rsidP="004824B0">
      <w:pPr>
        <w:pStyle w:val="aff1"/>
        <w:numPr>
          <w:ilvl w:val="0"/>
          <w:numId w:val="4"/>
        </w:numPr>
        <w:tabs>
          <w:tab w:val="left" w:pos="-142"/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D934B1">
        <w:rPr>
          <w:rFonts w:ascii="Times New Roman" w:hAnsi="Times New Roman"/>
          <w:sz w:val="28"/>
          <w:szCs w:val="28"/>
          <w:lang w:val="en-US"/>
        </w:rPr>
        <w:t>WSR</w:t>
      </w:r>
      <w:r w:rsidRPr="00D934B1">
        <w:rPr>
          <w:rFonts w:ascii="Times New Roman" w:hAnsi="Times New Roman"/>
          <w:sz w:val="28"/>
          <w:szCs w:val="28"/>
        </w:rPr>
        <w:t>;</w:t>
      </w:r>
    </w:p>
    <w:p w:rsidR="004824B0" w:rsidRPr="00D934B1" w:rsidRDefault="004824B0" w:rsidP="004824B0">
      <w:pPr>
        <w:pStyle w:val="aff1"/>
        <w:numPr>
          <w:ilvl w:val="0"/>
          <w:numId w:val="4"/>
        </w:numPr>
        <w:tabs>
          <w:tab w:val="left" w:pos="-142"/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Сторонние разработчики;</w:t>
      </w:r>
    </w:p>
    <w:p w:rsidR="004824B0" w:rsidRPr="00D934B1" w:rsidRDefault="004824B0" w:rsidP="004824B0">
      <w:pPr>
        <w:pStyle w:val="aff1"/>
        <w:numPr>
          <w:ilvl w:val="0"/>
          <w:numId w:val="4"/>
        </w:numPr>
        <w:tabs>
          <w:tab w:val="left" w:pos="-142"/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4824B0" w:rsidRPr="00D934B1" w:rsidRDefault="004824B0" w:rsidP="004824B0">
      <w:pPr>
        <w:tabs>
          <w:tab w:val="left" w:pos="-142"/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В процессе подготовки к каждому соревнованию при внесении 30 % изменений к Конкурсному заданию участвуют:</w:t>
      </w:r>
    </w:p>
    <w:p w:rsidR="004824B0" w:rsidRPr="00D934B1" w:rsidRDefault="004824B0" w:rsidP="004824B0">
      <w:pPr>
        <w:pStyle w:val="aff1"/>
        <w:numPr>
          <w:ilvl w:val="0"/>
          <w:numId w:val="4"/>
        </w:numPr>
        <w:tabs>
          <w:tab w:val="left" w:pos="-142"/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Главный эксперт;</w:t>
      </w:r>
    </w:p>
    <w:p w:rsidR="004824B0" w:rsidRPr="00D934B1" w:rsidRDefault="004824B0" w:rsidP="004824B0">
      <w:pPr>
        <w:pStyle w:val="aff1"/>
        <w:numPr>
          <w:ilvl w:val="0"/>
          <w:numId w:val="4"/>
        </w:numPr>
        <w:tabs>
          <w:tab w:val="left" w:pos="-142"/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:rsidR="004824B0" w:rsidRPr="00D934B1" w:rsidRDefault="004824B0" w:rsidP="004824B0">
      <w:pPr>
        <w:pStyle w:val="aff1"/>
        <w:numPr>
          <w:ilvl w:val="0"/>
          <w:numId w:val="4"/>
        </w:numPr>
        <w:tabs>
          <w:tab w:val="left" w:pos="-142"/>
          <w:tab w:val="left" w:pos="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34B1">
        <w:rPr>
          <w:rFonts w:ascii="Times New Roman" w:hAnsi="Times New Roman"/>
          <w:sz w:val="28"/>
          <w:szCs w:val="28"/>
        </w:rPr>
        <w:t>Эксперты</w:t>
      </w:r>
      <w:proofErr w:type="gramEnd"/>
      <w:r w:rsidRPr="00D934B1">
        <w:rPr>
          <w:rFonts w:ascii="Times New Roman" w:hAnsi="Times New Roman"/>
          <w:sz w:val="28"/>
          <w:szCs w:val="28"/>
        </w:rPr>
        <w:t xml:space="preserve"> принимающие участия в оценке (при необходимости привлечения главным экспертом).</w:t>
      </w:r>
    </w:p>
    <w:p w:rsidR="004824B0" w:rsidRPr="00D934B1" w:rsidRDefault="004824B0" w:rsidP="004824B0">
      <w:pPr>
        <w:tabs>
          <w:tab w:val="left" w:pos="-142"/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4824B0" w:rsidRPr="00D934B1" w:rsidRDefault="004824B0" w:rsidP="004824B0">
      <w:pPr>
        <w:tabs>
          <w:tab w:val="left" w:pos="-142"/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</w:t>
      </w:r>
      <w:r w:rsidRPr="00D934B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D934B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Pr="00D934B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D934B1">
        <w:rPr>
          <w:rFonts w:ascii="Times New Roman" w:hAnsi="Times New Roman" w:cs="Times New Roman"/>
          <w:sz w:val="28"/>
          <w:szCs w:val="28"/>
        </w:rPr>
        <w:t>. Также внесённые изменения должны быть исполнимы при помощи утверждённого для соревнований Инфраструктурного листа.</w:t>
      </w:r>
    </w:p>
    <w:p w:rsidR="004824B0" w:rsidRPr="00D934B1" w:rsidRDefault="004824B0" w:rsidP="004824B0">
      <w:pPr>
        <w:pStyle w:val="3"/>
        <w:tabs>
          <w:tab w:val="left" w:pos="-142"/>
          <w:tab w:val="left" w:pos="0"/>
        </w:tabs>
        <w:spacing w:before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4B1">
        <w:rPr>
          <w:rFonts w:ascii="Times New Roman" w:hAnsi="Times New Roman" w:cs="Times New Roman"/>
          <w:sz w:val="28"/>
          <w:szCs w:val="28"/>
          <w:lang w:val="ru-RU"/>
        </w:rPr>
        <w:lastRenderedPageBreak/>
        <w:t>5.4.2. КАК РАЗРАБАТЫВАЕТСЯ КОНКУРСНОЕ ЗАДАНИЕ</w:t>
      </w:r>
    </w:p>
    <w:p w:rsidR="004824B0" w:rsidRPr="00D934B1" w:rsidRDefault="004824B0" w:rsidP="004824B0">
      <w:pPr>
        <w:tabs>
          <w:tab w:val="left" w:pos="-142"/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 w:rsidRPr="00D934B1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D934B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4824B0" w:rsidRPr="00D934B1" w:rsidRDefault="004824B0" w:rsidP="004824B0">
      <w:pPr>
        <w:pStyle w:val="3"/>
        <w:tabs>
          <w:tab w:val="left" w:pos="-142"/>
          <w:tab w:val="left" w:pos="0"/>
        </w:tabs>
        <w:spacing w:before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4B1">
        <w:rPr>
          <w:rFonts w:ascii="Times New Roman" w:hAnsi="Times New Roman" w:cs="Times New Roman"/>
          <w:sz w:val="28"/>
          <w:szCs w:val="28"/>
          <w:lang w:val="ru-RU"/>
        </w:rPr>
        <w:t>5.4.3. КОГДА РАЗРАБАТЫВАЕТСЯ КОНКУРСНОЕ ЗАДАНИЕ</w:t>
      </w:r>
    </w:p>
    <w:p w:rsidR="004824B0" w:rsidRPr="00D934B1" w:rsidRDefault="004824B0" w:rsidP="004824B0">
      <w:pPr>
        <w:tabs>
          <w:tab w:val="left" w:pos="-142"/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af"/>
        <w:tblW w:w="9923" w:type="dxa"/>
        <w:tblInd w:w="-176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56"/>
        <w:gridCol w:w="2730"/>
        <w:gridCol w:w="2835"/>
      </w:tblGrid>
      <w:tr w:rsidR="004824B0" w:rsidRPr="00D934B1" w:rsidTr="0064014B">
        <w:tc>
          <w:tcPr>
            <w:tcW w:w="1702" w:type="dxa"/>
            <w:shd w:val="clear" w:color="auto" w:fill="4F81BD" w:themeFill="accent1"/>
          </w:tcPr>
          <w:p w:rsidR="004824B0" w:rsidRPr="00D934B1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141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D934B1">
              <w:rPr>
                <w:b/>
                <w:color w:val="FFFFFF" w:themeColor="background1"/>
                <w:sz w:val="24"/>
                <w:szCs w:val="24"/>
              </w:rPr>
              <w:t>Временные рамки</w:t>
            </w:r>
          </w:p>
        </w:tc>
        <w:tc>
          <w:tcPr>
            <w:tcW w:w="2656" w:type="dxa"/>
            <w:shd w:val="clear" w:color="auto" w:fill="4F81BD" w:themeFill="accent1"/>
          </w:tcPr>
          <w:p w:rsidR="004824B0" w:rsidRPr="00D934B1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sz w:val="24"/>
                <w:szCs w:val="24"/>
              </w:rPr>
            </w:pPr>
            <w:r w:rsidRPr="00D934B1">
              <w:rPr>
                <w:b/>
                <w:color w:val="FFFFFF" w:themeColor="background1"/>
                <w:sz w:val="24"/>
                <w:szCs w:val="24"/>
              </w:rPr>
              <w:t>Локальный чемпионат</w:t>
            </w:r>
          </w:p>
        </w:tc>
        <w:tc>
          <w:tcPr>
            <w:tcW w:w="2730" w:type="dxa"/>
            <w:shd w:val="clear" w:color="auto" w:fill="4F81BD" w:themeFill="accent1"/>
          </w:tcPr>
          <w:p w:rsidR="004824B0" w:rsidRPr="00D934B1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D934B1">
              <w:rPr>
                <w:b/>
                <w:color w:val="FFFFFF" w:themeColor="background1"/>
                <w:sz w:val="24"/>
                <w:szCs w:val="24"/>
              </w:rPr>
              <w:t>Отборочный чемпионат</w:t>
            </w:r>
          </w:p>
        </w:tc>
        <w:tc>
          <w:tcPr>
            <w:tcW w:w="2835" w:type="dxa"/>
            <w:shd w:val="clear" w:color="auto" w:fill="4F81BD" w:themeFill="accent1"/>
          </w:tcPr>
          <w:p w:rsidR="004824B0" w:rsidRPr="00D934B1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D934B1">
              <w:rPr>
                <w:b/>
                <w:color w:val="FFFFFF" w:themeColor="background1"/>
                <w:sz w:val="24"/>
                <w:szCs w:val="24"/>
              </w:rPr>
              <w:t>Национальный чемпионат</w:t>
            </w:r>
          </w:p>
        </w:tc>
      </w:tr>
      <w:tr w:rsidR="004824B0" w:rsidRPr="00D934B1" w:rsidTr="0064014B">
        <w:tc>
          <w:tcPr>
            <w:tcW w:w="1702" w:type="dxa"/>
            <w:shd w:val="clear" w:color="auto" w:fill="4F81BD" w:themeFill="accent1"/>
          </w:tcPr>
          <w:p w:rsidR="004824B0" w:rsidRPr="00D934B1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D934B1">
              <w:rPr>
                <w:b/>
                <w:color w:val="FFFFFF" w:themeColor="background1"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2656" w:type="dxa"/>
          </w:tcPr>
          <w:p w:rsidR="004824B0" w:rsidRPr="00D934B1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/>
              <w:rPr>
                <w:sz w:val="24"/>
                <w:szCs w:val="24"/>
              </w:rPr>
            </w:pPr>
            <w:r w:rsidRPr="00D934B1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730" w:type="dxa"/>
          </w:tcPr>
          <w:p w:rsidR="004824B0" w:rsidRPr="00D934B1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/>
              <w:rPr>
                <w:sz w:val="24"/>
                <w:szCs w:val="24"/>
              </w:rPr>
            </w:pPr>
            <w:r w:rsidRPr="00D934B1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835" w:type="dxa"/>
          </w:tcPr>
          <w:p w:rsidR="004824B0" w:rsidRPr="00D934B1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/>
              <w:rPr>
                <w:sz w:val="24"/>
                <w:szCs w:val="24"/>
              </w:rPr>
            </w:pPr>
            <w:r w:rsidRPr="00D934B1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4824B0" w:rsidRPr="00D934B1" w:rsidTr="0064014B">
        <w:tc>
          <w:tcPr>
            <w:tcW w:w="1702" w:type="dxa"/>
            <w:shd w:val="clear" w:color="auto" w:fill="4F81BD" w:themeFill="accent1"/>
          </w:tcPr>
          <w:p w:rsidR="004824B0" w:rsidRPr="00D934B1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/>
              <w:rPr>
                <w:b/>
                <w:color w:val="FFFFFF" w:themeColor="background1"/>
                <w:sz w:val="24"/>
                <w:szCs w:val="24"/>
              </w:rPr>
            </w:pPr>
            <w:r w:rsidRPr="00D934B1">
              <w:rPr>
                <w:b/>
                <w:color w:val="FFFFFF" w:themeColor="background1"/>
                <w:sz w:val="24"/>
                <w:szCs w:val="24"/>
              </w:rPr>
              <w:t xml:space="preserve">Утверждение Главного эксперта чемпионата, ответственного за разработку </w:t>
            </w:r>
            <w:proofErr w:type="gramStart"/>
            <w:r w:rsidRPr="00D934B1">
              <w:rPr>
                <w:b/>
                <w:color w:val="FFFFFF" w:themeColor="background1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2656" w:type="dxa"/>
          </w:tcPr>
          <w:p w:rsidR="004824B0" w:rsidRPr="00D934B1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/>
              <w:rPr>
                <w:sz w:val="24"/>
                <w:szCs w:val="24"/>
              </w:rPr>
            </w:pPr>
            <w:r w:rsidRPr="00D934B1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2730" w:type="dxa"/>
          </w:tcPr>
          <w:p w:rsidR="004824B0" w:rsidRPr="00D934B1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/>
              <w:rPr>
                <w:sz w:val="24"/>
                <w:szCs w:val="24"/>
              </w:rPr>
            </w:pPr>
            <w:r w:rsidRPr="00D934B1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2835" w:type="dxa"/>
          </w:tcPr>
          <w:p w:rsidR="004824B0" w:rsidRPr="00D934B1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/>
              <w:rPr>
                <w:sz w:val="24"/>
                <w:szCs w:val="24"/>
              </w:rPr>
            </w:pPr>
            <w:r w:rsidRPr="00D934B1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4824B0" w:rsidRPr="00D934B1" w:rsidTr="0064014B">
        <w:tblPrEx>
          <w:tblLook w:val="04A0" w:firstRow="1" w:lastRow="0" w:firstColumn="1" w:lastColumn="0" w:noHBand="0" w:noVBand="1"/>
        </w:tblPrEx>
        <w:tc>
          <w:tcPr>
            <w:tcW w:w="1702" w:type="dxa"/>
            <w:shd w:val="clear" w:color="auto" w:fill="4F81BD" w:themeFill="accent1"/>
          </w:tcPr>
          <w:p w:rsidR="004824B0" w:rsidRPr="00D934B1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D934B1">
              <w:rPr>
                <w:b/>
                <w:color w:val="FFFFFF" w:themeColor="background1"/>
                <w:sz w:val="24"/>
                <w:szCs w:val="24"/>
              </w:rPr>
              <w:t xml:space="preserve">Публикация </w:t>
            </w:r>
            <w:proofErr w:type="gramStart"/>
            <w:r w:rsidRPr="00D934B1">
              <w:rPr>
                <w:b/>
                <w:color w:val="FFFFFF" w:themeColor="background1"/>
                <w:sz w:val="24"/>
                <w:szCs w:val="24"/>
              </w:rPr>
              <w:lastRenderedPageBreak/>
              <w:t>КЗ</w:t>
            </w:r>
            <w:proofErr w:type="gramEnd"/>
            <w:r w:rsidRPr="00D934B1">
              <w:rPr>
                <w:b/>
                <w:color w:val="FFFFFF" w:themeColor="background1"/>
                <w:sz w:val="24"/>
                <w:szCs w:val="24"/>
              </w:rPr>
              <w:t xml:space="preserve"> (если применимо)</w:t>
            </w:r>
          </w:p>
        </w:tc>
        <w:tc>
          <w:tcPr>
            <w:tcW w:w="2656" w:type="dxa"/>
          </w:tcPr>
          <w:p w:rsidR="004824B0" w:rsidRPr="00D934B1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/>
              <w:rPr>
                <w:sz w:val="24"/>
                <w:szCs w:val="24"/>
              </w:rPr>
            </w:pPr>
            <w:r w:rsidRPr="00D934B1">
              <w:rPr>
                <w:sz w:val="24"/>
                <w:szCs w:val="24"/>
              </w:rPr>
              <w:lastRenderedPageBreak/>
              <w:t xml:space="preserve">За 1 месяц до </w:t>
            </w:r>
            <w:r w:rsidRPr="00D934B1">
              <w:rPr>
                <w:sz w:val="24"/>
                <w:szCs w:val="24"/>
              </w:rPr>
              <w:lastRenderedPageBreak/>
              <w:t>чемпионата</w:t>
            </w:r>
          </w:p>
        </w:tc>
        <w:tc>
          <w:tcPr>
            <w:tcW w:w="2730" w:type="dxa"/>
          </w:tcPr>
          <w:p w:rsidR="004824B0" w:rsidRPr="00D934B1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/>
              <w:rPr>
                <w:sz w:val="24"/>
                <w:szCs w:val="24"/>
              </w:rPr>
            </w:pPr>
            <w:r w:rsidRPr="00D934B1">
              <w:rPr>
                <w:sz w:val="24"/>
                <w:szCs w:val="24"/>
              </w:rPr>
              <w:lastRenderedPageBreak/>
              <w:t xml:space="preserve">За 1 месяц до </w:t>
            </w:r>
            <w:r w:rsidRPr="00D934B1">
              <w:rPr>
                <w:sz w:val="24"/>
                <w:szCs w:val="24"/>
              </w:rPr>
              <w:lastRenderedPageBreak/>
              <w:t>чемпионата</w:t>
            </w:r>
          </w:p>
        </w:tc>
        <w:tc>
          <w:tcPr>
            <w:tcW w:w="2835" w:type="dxa"/>
          </w:tcPr>
          <w:p w:rsidR="004824B0" w:rsidRPr="00D934B1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/>
              <w:rPr>
                <w:sz w:val="24"/>
                <w:szCs w:val="24"/>
              </w:rPr>
            </w:pPr>
            <w:r w:rsidRPr="00D934B1">
              <w:rPr>
                <w:sz w:val="24"/>
                <w:szCs w:val="24"/>
              </w:rPr>
              <w:lastRenderedPageBreak/>
              <w:t xml:space="preserve">За 1 месяц до </w:t>
            </w:r>
            <w:r w:rsidRPr="00D934B1">
              <w:rPr>
                <w:sz w:val="24"/>
                <w:szCs w:val="24"/>
              </w:rPr>
              <w:lastRenderedPageBreak/>
              <w:t>чемпионата</w:t>
            </w:r>
          </w:p>
        </w:tc>
      </w:tr>
      <w:tr w:rsidR="004824B0" w:rsidRPr="00D934B1" w:rsidTr="0064014B">
        <w:tblPrEx>
          <w:tblLook w:val="04A0" w:firstRow="1" w:lastRow="0" w:firstColumn="1" w:lastColumn="0" w:noHBand="0" w:noVBand="1"/>
        </w:tblPrEx>
        <w:tc>
          <w:tcPr>
            <w:tcW w:w="1702" w:type="dxa"/>
            <w:shd w:val="clear" w:color="auto" w:fill="4F81BD" w:themeFill="accent1"/>
          </w:tcPr>
          <w:p w:rsidR="004824B0" w:rsidRPr="00D934B1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D934B1"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Внесение и согласование с Менеджером компетенции 30% изменений в </w:t>
            </w:r>
            <w:proofErr w:type="gramStart"/>
            <w:r w:rsidRPr="00D934B1">
              <w:rPr>
                <w:b/>
                <w:color w:val="FFFFFF" w:themeColor="background1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2656" w:type="dxa"/>
          </w:tcPr>
          <w:p w:rsidR="004824B0" w:rsidRPr="00D934B1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sz w:val="24"/>
                <w:szCs w:val="24"/>
              </w:rPr>
            </w:pPr>
            <w:r w:rsidRPr="00D934B1">
              <w:rPr>
                <w:sz w:val="24"/>
                <w:szCs w:val="24"/>
              </w:rPr>
              <w:t>В день С-2</w:t>
            </w:r>
          </w:p>
        </w:tc>
        <w:tc>
          <w:tcPr>
            <w:tcW w:w="2730" w:type="dxa"/>
          </w:tcPr>
          <w:p w:rsidR="004824B0" w:rsidRPr="00D934B1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sz w:val="24"/>
                <w:szCs w:val="24"/>
              </w:rPr>
            </w:pPr>
            <w:r w:rsidRPr="00D934B1">
              <w:rPr>
                <w:sz w:val="24"/>
                <w:szCs w:val="24"/>
              </w:rPr>
              <w:t>В день С-2</w:t>
            </w:r>
          </w:p>
        </w:tc>
        <w:tc>
          <w:tcPr>
            <w:tcW w:w="2835" w:type="dxa"/>
          </w:tcPr>
          <w:p w:rsidR="004824B0" w:rsidRPr="00D934B1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sz w:val="24"/>
                <w:szCs w:val="24"/>
              </w:rPr>
            </w:pPr>
            <w:r w:rsidRPr="00D934B1">
              <w:rPr>
                <w:sz w:val="24"/>
                <w:szCs w:val="24"/>
              </w:rPr>
              <w:t>В день С-2</w:t>
            </w:r>
          </w:p>
        </w:tc>
      </w:tr>
      <w:tr w:rsidR="004824B0" w:rsidRPr="00D934B1" w:rsidTr="0064014B">
        <w:tblPrEx>
          <w:tblLook w:val="04A0" w:firstRow="1" w:lastRow="0" w:firstColumn="1" w:lastColumn="0" w:noHBand="0" w:noVBand="1"/>
        </w:tblPrEx>
        <w:tc>
          <w:tcPr>
            <w:tcW w:w="1702" w:type="dxa"/>
            <w:shd w:val="clear" w:color="auto" w:fill="4F81BD" w:themeFill="accent1"/>
          </w:tcPr>
          <w:p w:rsidR="004824B0" w:rsidRPr="00D934B1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D934B1">
              <w:rPr>
                <w:b/>
                <w:color w:val="FFFFFF" w:themeColor="background1"/>
                <w:sz w:val="24"/>
                <w:szCs w:val="24"/>
              </w:rPr>
              <w:t xml:space="preserve">Внесение предложений  на Форум экспертов о модернизации </w:t>
            </w:r>
            <w:proofErr w:type="gramStart"/>
            <w:r w:rsidRPr="00D934B1">
              <w:rPr>
                <w:b/>
                <w:color w:val="FFFFFF" w:themeColor="background1"/>
                <w:sz w:val="24"/>
                <w:szCs w:val="24"/>
              </w:rPr>
              <w:t>КЗ</w:t>
            </w:r>
            <w:proofErr w:type="gramEnd"/>
            <w:r w:rsidRPr="00D934B1">
              <w:rPr>
                <w:b/>
                <w:color w:val="FFFFFF" w:themeColor="background1"/>
                <w:sz w:val="24"/>
                <w:szCs w:val="24"/>
              </w:rPr>
              <w:t>, КО, ИЛ, ТО, ПЗ, ОТ</w:t>
            </w:r>
          </w:p>
        </w:tc>
        <w:tc>
          <w:tcPr>
            <w:tcW w:w="2656" w:type="dxa"/>
          </w:tcPr>
          <w:p w:rsidR="004824B0" w:rsidRPr="00D934B1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sz w:val="24"/>
                <w:szCs w:val="24"/>
              </w:rPr>
            </w:pPr>
            <w:r w:rsidRPr="00D934B1">
              <w:rPr>
                <w:sz w:val="24"/>
                <w:szCs w:val="24"/>
              </w:rPr>
              <w:t>В день</w:t>
            </w:r>
            <w:proofErr w:type="gramStart"/>
            <w:r w:rsidRPr="00D934B1">
              <w:rPr>
                <w:sz w:val="24"/>
                <w:szCs w:val="24"/>
              </w:rPr>
              <w:t xml:space="preserve"> С</w:t>
            </w:r>
            <w:proofErr w:type="gramEnd"/>
            <w:r w:rsidRPr="00D934B1">
              <w:rPr>
                <w:sz w:val="24"/>
                <w:szCs w:val="24"/>
              </w:rPr>
              <w:t>+1</w:t>
            </w:r>
          </w:p>
        </w:tc>
        <w:tc>
          <w:tcPr>
            <w:tcW w:w="2730" w:type="dxa"/>
          </w:tcPr>
          <w:p w:rsidR="004824B0" w:rsidRPr="00D934B1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sz w:val="24"/>
                <w:szCs w:val="24"/>
              </w:rPr>
            </w:pPr>
            <w:r w:rsidRPr="00D934B1">
              <w:rPr>
                <w:sz w:val="24"/>
                <w:szCs w:val="24"/>
              </w:rPr>
              <w:t>В день</w:t>
            </w:r>
            <w:proofErr w:type="gramStart"/>
            <w:r w:rsidRPr="00D934B1">
              <w:rPr>
                <w:sz w:val="24"/>
                <w:szCs w:val="24"/>
              </w:rPr>
              <w:t xml:space="preserve"> С</w:t>
            </w:r>
            <w:proofErr w:type="gramEnd"/>
            <w:r w:rsidRPr="00D934B1">
              <w:rPr>
                <w:sz w:val="24"/>
                <w:szCs w:val="24"/>
              </w:rPr>
              <w:t>+1</w:t>
            </w:r>
          </w:p>
        </w:tc>
        <w:tc>
          <w:tcPr>
            <w:tcW w:w="2835" w:type="dxa"/>
          </w:tcPr>
          <w:p w:rsidR="004824B0" w:rsidRPr="00D934B1" w:rsidRDefault="004824B0" w:rsidP="0064014B">
            <w:pPr>
              <w:tabs>
                <w:tab w:val="left" w:pos="-142"/>
                <w:tab w:val="left" w:pos="567"/>
              </w:tabs>
              <w:spacing w:line="360" w:lineRule="auto"/>
              <w:ind w:right="-1" w:firstLine="426"/>
              <w:jc w:val="both"/>
              <w:rPr>
                <w:sz w:val="24"/>
                <w:szCs w:val="24"/>
              </w:rPr>
            </w:pPr>
            <w:r w:rsidRPr="00D934B1">
              <w:rPr>
                <w:sz w:val="24"/>
                <w:szCs w:val="24"/>
              </w:rPr>
              <w:t>В день</w:t>
            </w:r>
            <w:proofErr w:type="gramStart"/>
            <w:r w:rsidRPr="00D934B1">
              <w:rPr>
                <w:sz w:val="24"/>
                <w:szCs w:val="24"/>
              </w:rPr>
              <w:t xml:space="preserve"> С</w:t>
            </w:r>
            <w:proofErr w:type="gramEnd"/>
            <w:r w:rsidRPr="00D934B1">
              <w:rPr>
                <w:sz w:val="24"/>
                <w:szCs w:val="24"/>
              </w:rPr>
              <w:t>+1</w:t>
            </w:r>
          </w:p>
        </w:tc>
      </w:tr>
    </w:tbl>
    <w:p w:rsidR="004824B0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4B0" w:rsidRPr="00D934B1" w:rsidRDefault="004824B0" w:rsidP="004824B0">
      <w:pPr>
        <w:pStyle w:val="-2"/>
        <w:tabs>
          <w:tab w:val="left" w:pos="-142"/>
          <w:tab w:val="left" w:pos="567"/>
        </w:tabs>
        <w:spacing w:before="0" w:after="0"/>
        <w:ind w:right="-1" w:firstLine="709"/>
        <w:jc w:val="both"/>
        <w:rPr>
          <w:rFonts w:ascii="Times New Roman" w:hAnsi="Times New Roman"/>
          <w:szCs w:val="28"/>
        </w:rPr>
      </w:pPr>
      <w:bookmarkStart w:id="24" w:name="_Toc489607701"/>
      <w:r w:rsidRPr="00D934B1">
        <w:rPr>
          <w:rFonts w:ascii="Times New Roman" w:hAnsi="Times New Roman"/>
          <w:szCs w:val="28"/>
        </w:rPr>
        <w:t>5.5 УТВЕРЖДЕНИЕ КОНКУРСНОГО ЗАДАНИЯ</w:t>
      </w:r>
      <w:bookmarkEnd w:id="24"/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4824B0" w:rsidRPr="00D934B1" w:rsidRDefault="004824B0" w:rsidP="004824B0">
      <w:pPr>
        <w:pStyle w:val="-2"/>
        <w:tabs>
          <w:tab w:val="left" w:pos="-142"/>
          <w:tab w:val="left" w:pos="567"/>
        </w:tabs>
        <w:spacing w:before="0" w:after="0"/>
        <w:ind w:right="-1" w:firstLine="709"/>
        <w:jc w:val="both"/>
        <w:rPr>
          <w:rFonts w:ascii="Times New Roman" w:hAnsi="Times New Roman"/>
          <w:szCs w:val="28"/>
        </w:rPr>
      </w:pPr>
      <w:bookmarkStart w:id="25" w:name="_Toc489607702"/>
      <w:r w:rsidRPr="00D934B1">
        <w:rPr>
          <w:rFonts w:ascii="Times New Roman" w:hAnsi="Times New Roman"/>
          <w:szCs w:val="28"/>
        </w:rPr>
        <w:t>5.6. СВОЙСТВА МАТЕРИАЛА И ИНСТРУКЦИИ ПРОИЗВОДИТЕЛЯ</w:t>
      </w:r>
      <w:bookmarkEnd w:id="25"/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</w:t>
      </w:r>
      <w:r w:rsidRPr="00D934B1">
        <w:rPr>
          <w:rFonts w:ascii="Times New Roman" w:hAnsi="Times New Roman" w:cs="Times New Roman"/>
          <w:sz w:val="28"/>
          <w:szCs w:val="28"/>
        </w:rPr>
        <w:lastRenderedPageBreak/>
        <w:t>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34B1">
        <w:rPr>
          <w:rFonts w:ascii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  <w:proofErr w:type="gramEnd"/>
    </w:p>
    <w:p w:rsidR="004824B0" w:rsidRPr="00D934B1" w:rsidRDefault="004824B0" w:rsidP="004824B0">
      <w:pPr>
        <w:pStyle w:val="-1"/>
        <w:tabs>
          <w:tab w:val="left" w:pos="-142"/>
          <w:tab w:val="left" w:pos="567"/>
        </w:tabs>
        <w:spacing w:before="0" w:after="0"/>
        <w:ind w:right="-1" w:firstLine="709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bookmarkStart w:id="26" w:name="_Toc489607703"/>
      <w:r w:rsidRPr="00D934B1">
        <w:rPr>
          <w:rFonts w:ascii="Times New Roman" w:hAnsi="Times New Roman"/>
          <w:color w:val="365F91" w:themeColor="accent1" w:themeShade="BF"/>
          <w:sz w:val="28"/>
          <w:szCs w:val="28"/>
        </w:rPr>
        <w:t>6. УПРАВЛЕНИЕ КОМПЕТЕНЦИЕЙ И ОБЩЕНИЕ</w:t>
      </w:r>
      <w:bookmarkEnd w:id="26"/>
    </w:p>
    <w:p w:rsidR="004824B0" w:rsidRPr="00D934B1" w:rsidRDefault="004824B0" w:rsidP="004824B0">
      <w:pPr>
        <w:pStyle w:val="-2"/>
        <w:tabs>
          <w:tab w:val="left" w:pos="-142"/>
          <w:tab w:val="left" w:pos="567"/>
        </w:tabs>
        <w:spacing w:before="0" w:after="0"/>
        <w:ind w:right="-1" w:firstLine="709"/>
        <w:jc w:val="both"/>
        <w:rPr>
          <w:rFonts w:ascii="Times New Roman" w:hAnsi="Times New Roman"/>
          <w:szCs w:val="28"/>
        </w:rPr>
      </w:pPr>
      <w:bookmarkStart w:id="27" w:name="_Toc489607704"/>
      <w:r w:rsidRPr="00D934B1">
        <w:rPr>
          <w:rFonts w:ascii="Times New Roman" w:hAnsi="Times New Roman"/>
          <w:szCs w:val="28"/>
        </w:rPr>
        <w:t>6.1 ДИСКУССИОННЫЙ ФОРУМ</w:t>
      </w:r>
      <w:bookmarkEnd w:id="27"/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Все предконкурсные обсуждения проходят на особом форуме (</w:t>
      </w:r>
      <w:hyperlink r:id="rId14" w:history="1">
        <w:r w:rsidRPr="00D934B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D934B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934B1">
        <w:rPr>
          <w:rFonts w:ascii="Times New Roman" w:hAnsi="Times New Roman" w:cs="Times New Roman"/>
          <w:sz w:val="28"/>
          <w:szCs w:val="28"/>
        </w:rPr>
        <w:t xml:space="preserve"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</w:t>
      </w:r>
      <w:proofErr w:type="gramStart"/>
      <w:r w:rsidRPr="00D934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934B1">
        <w:rPr>
          <w:rFonts w:ascii="Times New Roman" w:hAnsi="Times New Roman" w:cs="Times New Roman"/>
          <w:sz w:val="28"/>
          <w:szCs w:val="28"/>
        </w:rPr>
        <w:t xml:space="preserve">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:rsidR="004824B0" w:rsidRPr="00D934B1" w:rsidRDefault="004824B0" w:rsidP="004824B0">
      <w:pPr>
        <w:pStyle w:val="-2"/>
        <w:tabs>
          <w:tab w:val="left" w:pos="-142"/>
          <w:tab w:val="left" w:pos="567"/>
        </w:tabs>
        <w:spacing w:before="0" w:after="0"/>
        <w:ind w:right="-1" w:firstLine="709"/>
        <w:jc w:val="both"/>
        <w:rPr>
          <w:rFonts w:ascii="Times New Roman" w:hAnsi="Times New Roman"/>
          <w:szCs w:val="28"/>
        </w:rPr>
      </w:pPr>
      <w:bookmarkStart w:id="28" w:name="_Toc489607705"/>
      <w:r w:rsidRPr="00D934B1">
        <w:rPr>
          <w:rFonts w:ascii="Times New Roman" w:hAnsi="Times New Roman"/>
          <w:szCs w:val="28"/>
        </w:rPr>
        <w:t>6.2. ИНФОРМАЦИЯ ДЛЯ УЧАСТНИКОВ ЧЕМПИОНАТА</w:t>
      </w:r>
      <w:bookmarkEnd w:id="28"/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Информация для конкурсантов публикуется в соответствии с регламентом проводимого чемпионата. Информация может включать:</w:t>
      </w:r>
    </w:p>
    <w:p w:rsidR="004824B0" w:rsidRPr="00D934B1" w:rsidRDefault="004824B0" w:rsidP="004824B0">
      <w:pPr>
        <w:pStyle w:val="aff1"/>
        <w:numPr>
          <w:ilvl w:val="0"/>
          <w:numId w:val="11"/>
        </w:numPr>
        <w:tabs>
          <w:tab w:val="left" w:pos="-142"/>
          <w:tab w:val="left" w:pos="567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Техническое описание;</w:t>
      </w:r>
    </w:p>
    <w:p w:rsidR="004824B0" w:rsidRPr="00D934B1" w:rsidRDefault="004824B0" w:rsidP="004824B0">
      <w:pPr>
        <w:pStyle w:val="aff1"/>
        <w:numPr>
          <w:ilvl w:val="0"/>
          <w:numId w:val="11"/>
        </w:numPr>
        <w:tabs>
          <w:tab w:val="left" w:pos="-142"/>
          <w:tab w:val="left" w:pos="567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Конкурсные задания;</w:t>
      </w:r>
    </w:p>
    <w:p w:rsidR="004824B0" w:rsidRPr="00D934B1" w:rsidRDefault="004824B0" w:rsidP="004824B0">
      <w:pPr>
        <w:pStyle w:val="aff1"/>
        <w:numPr>
          <w:ilvl w:val="0"/>
          <w:numId w:val="11"/>
        </w:numPr>
        <w:tabs>
          <w:tab w:val="left" w:pos="-142"/>
          <w:tab w:val="left" w:pos="567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4824B0" w:rsidRPr="00D934B1" w:rsidRDefault="004824B0" w:rsidP="004824B0">
      <w:pPr>
        <w:pStyle w:val="aff1"/>
        <w:numPr>
          <w:ilvl w:val="0"/>
          <w:numId w:val="11"/>
        </w:numPr>
        <w:tabs>
          <w:tab w:val="left" w:pos="-142"/>
          <w:tab w:val="left" w:pos="567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Инфраструктурный лист;</w:t>
      </w:r>
    </w:p>
    <w:p w:rsidR="004824B0" w:rsidRPr="00D934B1" w:rsidRDefault="004824B0" w:rsidP="004824B0">
      <w:pPr>
        <w:pStyle w:val="aff1"/>
        <w:numPr>
          <w:ilvl w:val="0"/>
          <w:numId w:val="11"/>
        </w:numPr>
        <w:tabs>
          <w:tab w:val="left" w:pos="-142"/>
          <w:tab w:val="left" w:pos="567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4824B0" w:rsidRPr="00D934B1" w:rsidRDefault="004824B0" w:rsidP="004824B0">
      <w:pPr>
        <w:pStyle w:val="aff1"/>
        <w:numPr>
          <w:ilvl w:val="0"/>
          <w:numId w:val="11"/>
        </w:numPr>
        <w:tabs>
          <w:tab w:val="left" w:pos="-142"/>
          <w:tab w:val="left" w:pos="567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934B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4824B0" w:rsidRPr="00D934B1" w:rsidRDefault="004824B0" w:rsidP="004824B0">
      <w:pPr>
        <w:pStyle w:val="-2"/>
        <w:tabs>
          <w:tab w:val="left" w:pos="-142"/>
          <w:tab w:val="left" w:pos="567"/>
        </w:tabs>
        <w:spacing w:before="0" w:after="0"/>
        <w:ind w:right="-1" w:firstLine="709"/>
        <w:jc w:val="both"/>
        <w:rPr>
          <w:rFonts w:ascii="Times New Roman" w:hAnsi="Times New Roman"/>
          <w:szCs w:val="28"/>
        </w:rPr>
      </w:pPr>
      <w:bookmarkStart w:id="29" w:name="_Toc489607706"/>
      <w:r w:rsidRPr="00D934B1">
        <w:rPr>
          <w:rFonts w:ascii="Times New Roman" w:hAnsi="Times New Roman"/>
          <w:szCs w:val="28"/>
        </w:rPr>
        <w:t>6.3. АРХИВ КОНКУРСНЫХ ЗАДАНИЙ</w:t>
      </w:r>
      <w:bookmarkEnd w:id="29"/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D934B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D934B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934B1">
        <w:rPr>
          <w:rFonts w:ascii="Times New Roman" w:hAnsi="Times New Roman" w:cs="Times New Roman"/>
          <w:sz w:val="28"/>
          <w:szCs w:val="28"/>
        </w:rPr>
        <w:t>.</w:t>
      </w:r>
    </w:p>
    <w:p w:rsidR="004824B0" w:rsidRPr="00D934B1" w:rsidRDefault="004824B0" w:rsidP="004824B0">
      <w:pPr>
        <w:pStyle w:val="-2"/>
        <w:tabs>
          <w:tab w:val="left" w:pos="-142"/>
          <w:tab w:val="left" w:pos="567"/>
        </w:tabs>
        <w:spacing w:before="0" w:after="0"/>
        <w:ind w:right="-1" w:firstLine="709"/>
        <w:jc w:val="both"/>
        <w:rPr>
          <w:rFonts w:ascii="Times New Roman" w:hAnsi="Times New Roman"/>
          <w:szCs w:val="28"/>
        </w:rPr>
      </w:pPr>
      <w:bookmarkStart w:id="30" w:name="_Toc489607707"/>
      <w:r w:rsidRPr="00D934B1">
        <w:rPr>
          <w:rFonts w:ascii="Times New Roman" w:hAnsi="Times New Roman"/>
          <w:szCs w:val="28"/>
        </w:rPr>
        <w:lastRenderedPageBreak/>
        <w:t>6.4. УПРАВЛЕНИЕ КОМПЕТЕНЦИЕЙ</w:t>
      </w:r>
      <w:bookmarkEnd w:id="30"/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4824B0" w:rsidRPr="00D934B1" w:rsidRDefault="004824B0" w:rsidP="004824B0">
      <w:pPr>
        <w:tabs>
          <w:tab w:val="left" w:pos="-142"/>
          <w:tab w:val="left" w:pos="567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A62E37" wp14:editId="2947C355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4B0" w:rsidRPr="00C34D40" w:rsidRDefault="004824B0" w:rsidP="004824B0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34" o:spid="_x0000_s1030" type="#_x0000_t62" style="position:absolute;left:0;text-align:left;margin-left:-460.05pt;margin-top:4.4pt;width:365pt;height:8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/PEgMAAD8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" adj="-2471,21828" fillcolor="white [3201]" strokecolor="red" strokeweight="2pt">
                <v:path arrowok="t"/>
                <v:textbox>
                  <w:txbxContent>
                    <w:p w:rsidR="004824B0" w:rsidRPr="00C34D40" w:rsidRDefault="004824B0" w:rsidP="004824B0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Pr="00D934B1">
        <w:rPr>
          <w:rFonts w:ascii="Times New Roman" w:hAnsi="Times New Roman" w:cs="Times New Roman"/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4824B0" w:rsidRPr="00D934B1" w:rsidRDefault="004824B0" w:rsidP="004824B0">
      <w:pPr>
        <w:tabs>
          <w:tab w:val="left" w:pos="-142"/>
          <w:tab w:val="left" w:pos="567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CB2197" wp14:editId="01D48C14">
                <wp:simplePos x="0" y="0"/>
                <wp:positionH relativeFrom="column">
                  <wp:posOffset>8748395</wp:posOffset>
                </wp:positionH>
                <wp:positionV relativeFrom="paragraph">
                  <wp:posOffset>-11430</wp:posOffset>
                </wp:positionV>
                <wp:extent cx="6010275" cy="628650"/>
                <wp:effectExtent l="457200" t="0" r="9525" b="0"/>
                <wp:wrapNone/>
                <wp:docPr id="8" name="Скругленная прямоугольная выноск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275" cy="628650"/>
                        </a:xfrm>
                        <a:prstGeom prst="wedgeRoundRectCallout">
                          <a:avLst>
                            <a:gd name="adj1" fmla="val -56764"/>
                            <a:gd name="adj2" fmla="val 46120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4B0" w:rsidRPr="00C34D40" w:rsidRDefault="004824B0" w:rsidP="004824B0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33" o:spid="_x0000_s1031" type="#_x0000_t62" style="position:absolute;left:0;text-align:left;margin-left:688.85pt;margin-top:-.9pt;width:473.2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" adj="-1461,20762" fillcolor="white [3201]" strokecolor="red" strokeweight="2pt">
                <v:path arrowok="t"/>
                <v:textbox>
                  <w:txbxContent>
                    <w:p w:rsidR="004824B0" w:rsidRPr="00C34D40" w:rsidRDefault="004824B0" w:rsidP="004824B0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31" w:name="_Toc489607708"/>
      <w:r w:rsidRPr="00D934B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7. ТРЕБОВАНИЯ ОХРАНЫ ТРУДА И ТЕХНИКИ БЕЗОПАСНОСТИ</w:t>
      </w:r>
      <w:bookmarkEnd w:id="31"/>
    </w:p>
    <w:p w:rsidR="004824B0" w:rsidRPr="00D934B1" w:rsidRDefault="004824B0" w:rsidP="004824B0">
      <w:pPr>
        <w:pStyle w:val="-2"/>
        <w:tabs>
          <w:tab w:val="left" w:pos="-142"/>
          <w:tab w:val="left" w:pos="567"/>
        </w:tabs>
        <w:spacing w:before="0" w:after="0"/>
        <w:ind w:right="-1" w:firstLine="709"/>
        <w:jc w:val="both"/>
        <w:rPr>
          <w:rFonts w:ascii="Times New Roman" w:hAnsi="Times New Roman"/>
          <w:szCs w:val="28"/>
        </w:rPr>
      </w:pPr>
      <w:bookmarkStart w:id="32" w:name="_Toc489607709"/>
      <w:r w:rsidRPr="00D934B1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2"/>
    </w:p>
    <w:p w:rsidR="004824B0" w:rsidRPr="00D934B1" w:rsidRDefault="004824B0" w:rsidP="004824B0">
      <w:pPr>
        <w:tabs>
          <w:tab w:val="left" w:pos="-142"/>
          <w:tab w:val="left" w:pos="567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4824B0" w:rsidRPr="00D934B1" w:rsidRDefault="004824B0" w:rsidP="004824B0">
      <w:pPr>
        <w:pStyle w:val="-2"/>
        <w:tabs>
          <w:tab w:val="left" w:pos="-142"/>
          <w:tab w:val="left" w:pos="567"/>
        </w:tabs>
        <w:spacing w:before="0" w:after="0"/>
        <w:ind w:right="-1" w:firstLine="709"/>
        <w:jc w:val="both"/>
        <w:rPr>
          <w:rFonts w:ascii="Times New Roman" w:hAnsi="Times New Roman"/>
          <w:szCs w:val="28"/>
        </w:rPr>
      </w:pPr>
      <w:bookmarkStart w:id="33" w:name="_Toc489607710"/>
      <w:r w:rsidRPr="00D934B1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3"/>
    </w:p>
    <w:p w:rsidR="004824B0" w:rsidRPr="00D934B1" w:rsidRDefault="004824B0" w:rsidP="004824B0">
      <w:pPr>
        <w:tabs>
          <w:tab w:val="left" w:pos="-142"/>
          <w:tab w:val="left" w:pos="2960"/>
        </w:tabs>
        <w:spacing w:after="0" w:line="360" w:lineRule="auto"/>
        <w:ind w:left="426" w:right="-1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D934B1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требования охраны труда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1.1. К участию в конкурсе допускаются лица, прошедшие инструктаж на рабочем месте, обученные безопасным приемам работы, знающие настоящую инструкцию.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1.2. Участник четко выполняет инструкцию об охране жизни и здоровья и технике безопасности.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1.3. Участник обязан соблюдать правила пожарной безопасности.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1.4. В процессе работы возможно воздействие следующих опасных и вредных факторов: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- поражение электрическим током при неисправном электрооборудовании в помещении;</w:t>
      </w:r>
    </w:p>
    <w:p w:rsidR="004824B0" w:rsidRPr="00D934B1" w:rsidRDefault="004824B0" w:rsidP="004824B0">
      <w:pPr>
        <w:numPr>
          <w:ilvl w:val="0"/>
          <w:numId w:val="15"/>
        </w:numPr>
        <w:tabs>
          <w:tab w:val="left" w:pos="-142"/>
          <w:tab w:val="left" w:pos="567"/>
          <w:tab w:val="left" w:pos="1018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нарушение остроты зрения при недостаточной освещенности, а также при неправильном пользовании интерактивной доской.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lastRenderedPageBreak/>
        <w:t>1.5. При неисправности оборудования – прекратить работу и сообщить об этом ответственному лицу организации, на территории на которой проводится чемпионат.</w:t>
      </w:r>
    </w:p>
    <w:p w:rsidR="004824B0" w:rsidRPr="00D934B1" w:rsidRDefault="004824B0" w:rsidP="004824B0">
      <w:pPr>
        <w:tabs>
          <w:tab w:val="left" w:pos="-142"/>
          <w:tab w:val="left" w:pos="567"/>
          <w:tab w:val="left" w:pos="1980"/>
        </w:tabs>
        <w:spacing w:after="0" w:line="360" w:lineRule="auto"/>
        <w:ind w:left="426" w:right="-1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D934B1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безопасности перед началом работы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2.1. Перед началом работы следует убедиться в исправности электропроводки, выключателей, штепсельных розеток, наличии заземления компьютера, его работоспособности.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2.2. В случае обнаружения неисправностей к работе не приступать. Сообщить об этом главному эксперту и только после устранения неполадок и его разрешения приступить к работе.</w:t>
      </w:r>
    </w:p>
    <w:p w:rsidR="004824B0" w:rsidRPr="00D934B1" w:rsidRDefault="004824B0" w:rsidP="004824B0">
      <w:pPr>
        <w:tabs>
          <w:tab w:val="left" w:pos="-142"/>
          <w:tab w:val="left" w:pos="567"/>
          <w:tab w:val="left" w:pos="2360"/>
        </w:tabs>
        <w:spacing w:after="0" w:line="360" w:lineRule="auto"/>
        <w:ind w:left="426" w:right="-1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D934B1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безопасности во время работы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3.1. Не включать оборудование в неисправную розетку, во время работы следить, нагреется ли вилка, не нарушена ли целостность электрошнура.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3.2. Избегать частого включения и выключения компьютера без необходимости.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3.3. Не прикасаться к экрану и к тыльной стороне блоков компьютера.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3.4. Не трогать разъемы соединительных кабелей.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3.5. Не приступать к работе с влажными руками.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3.6. Избегать попадания брызг (воды)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3.7. Не класть предметы на оборудование и дисплей.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3.8. Работы по оперативному обслуживанию тренажера и стенда должны выполняться в технологических перчатках.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3.9. Запрещается отвлекаться от управления тренажером и выходить за пределы рабочего места.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 xml:space="preserve">3.10. При выполнении практического задания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тренажере </w:t>
      </w:r>
      <w:r w:rsidRPr="00D934B1">
        <w:rPr>
          <w:rFonts w:ascii="Times New Roman" w:eastAsia="Times New Roman" w:hAnsi="Times New Roman" w:cs="Times New Roman"/>
          <w:sz w:val="28"/>
          <w:szCs w:val="28"/>
        </w:rPr>
        <w:t xml:space="preserve"> участнику запрещается: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SimSun-ExtB" w:hAnsi="Times New Roman" w:cs="Times New Roman"/>
          <w:sz w:val="28"/>
          <w:szCs w:val="28"/>
        </w:rPr>
        <w:lastRenderedPageBreak/>
        <w:t>-</w:t>
      </w:r>
      <w:r w:rsidRPr="00D934B1">
        <w:rPr>
          <w:rFonts w:ascii="Times New Roman" w:eastAsia="Times New Roman" w:hAnsi="Times New Roman" w:cs="Times New Roman"/>
          <w:sz w:val="28"/>
          <w:szCs w:val="28"/>
        </w:rPr>
        <w:t xml:space="preserve"> отвлекаться от управления тренажером и выходить за пределы рабочего места;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SimSun-ExtB" w:hAnsi="Times New Roman" w:cs="Times New Roman"/>
          <w:sz w:val="28"/>
          <w:szCs w:val="28"/>
        </w:rPr>
        <w:t>-</w:t>
      </w:r>
      <w:r w:rsidRPr="00D934B1">
        <w:rPr>
          <w:rFonts w:ascii="Times New Roman" w:eastAsia="Times New Roman" w:hAnsi="Times New Roman" w:cs="Times New Roman"/>
          <w:sz w:val="28"/>
          <w:szCs w:val="28"/>
        </w:rPr>
        <w:t xml:space="preserve"> отвлекаться от наблюдения по монитору за свободностью пути и за показаниями сигналов и сигнальных знаков;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SimSun-ExtB" w:hAnsi="Times New Roman" w:cs="Times New Roman"/>
          <w:sz w:val="28"/>
          <w:szCs w:val="28"/>
        </w:rPr>
        <w:t>-</w:t>
      </w:r>
      <w:r w:rsidRPr="00D934B1">
        <w:rPr>
          <w:rFonts w:ascii="Times New Roman" w:eastAsia="Times New Roman" w:hAnsi="Times New Roman" w:cs="Times New Roman"/>
          <w:sz w:val="28"/>
          <w:szCs w:val="28"/>
        </w:rPr>
        <w:t xml:space="preserve"> превышать предельно допустимые значения напряжения и тока тяговых двигателей;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SimSun-ExtB" w:hAnsi="Times New Roman" w:cs="Times New Roman"/>
          <w:sz w:val="28"/>
          <w:szCs w:val="28"/>
        </w:rPr>
        <w:t>-</w:t>
      </w:r>
      <w:r w:rsidRPr="00D934B1">
        <w:rPr>
          <w:rFonts w:ascii="Times New Roman" w:eastAsia="Times New Roman" w:hAnsi="Times New Roman" w:cs="Times New Roman"/>
          <w:sz w:val="28"/>
          <w:szCs w:val="28"/>
        </w:rPr>
        <w:t xml:space="preserve"> снимать защитные кожуха и крышки;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SimSun-ExtB" w:hAnsi="Times New Roman" w:cs="Times New Roman"/>
          <w:sz w:val="28"/>
          <w:szCs w:val="28"/>
        </w:rPr>
        <w:t>-</w:t>
      </w:r>
      <w:r w:rsidRPr="00D93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34B1">
        <w:rPr>
          <w:rFonts w:ascii="Times New Roman" w:eastAsia="Times New Roman" w:hAnsi="Times New Roman" w:cs="Times New Roman"/>
          <w:sz w:val="28"/>
          <w:szCs w:val="28"/>
        </w:rPr>
        <w:t>дотрагиваться к</w:t>
      </w:r>
      <w:proofErr w:type="gramEnd"/>
      <w:r w:rsidRPr="00D934B1">
        <w:rPr>
          <w:rFonts w:ascii="Times New Roman" w:eastAsia="Times New Roman" w:hAnsi="Times New Roman" w:cs="Times New Roman"/>
          <w:sz w:val="28"/>
          <w:szCs w:val="28"/>
        </w:rPr>
        <w:t xml:space="preserve"> токоведущим частям электрооборудования. 3.11. При выполнении практических заданий на стенде</w:t>
      </w:r>
    </w:p>
    <w:p w:rsidR="004824B0" w:rsidRPr="00D934B1" w:rsidRDefault="004824B0" w:rsidP="004824B0">
      <w:pPr>
        <w:tabs>
          <w:tab w:val="left" w:pos="-142"/>
          <w:tab w:val="left" w:pos="567"/>
          <w:tab w:val="left" w:pos="1676"/>
        </w:tabs>
        <w:spacing w:after="0" w:line="360" w:lineRule="auto"/>
        <w:ind w:right="-1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934B1">
        <w:rPr>
          <w:rFonts w:ascii="Times New Roman" w:eastAsia="Times New Roman" w:hAnsi="Times New Roman" w:cs="Times New Roman"/>
          <w:sz w:val="28"/>
          <w:szCs w:val="28"/>
        </w:rPr>
        <w:t>превышать предельно допустимые значения давления в главных резервуарах, тормозной магистрали и цепях управления;</w:t>
      </w:r>
    </w:p>
    <w:p w:rsidR="004824B0" w:rsidRPr="00D934B1" w:rsidRDefault="004824B0" w:rsidP="004824B0">
      <w:pPr>
        <w:tabs>
          <w:tab w:val="left" w:pos="-142"/>
          <w:tab w:val="left" w:pos="567"/>
          <w:tab w:val="left" w:pos="1676"/>
        </w:tabs>
        <w:spacing w:after="0" w:line="360" w:lineRule="auto"/>
        <w:ind w:right="-1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934B1">
        <w:rPr>
          <w:rFonts w:ascii="Times New Roman" w:eastAsia="Times New Roman" w:hAnsi="Times New Roman" w:cs="Times New Roman"/>
          <w:sz w:val="28"/>
          <w:szCs w:val="28"/>
        </w:rPr>
        <w:t>перед приведением тормозов в действие убедиться в отсутствии людей вблизи тормозных цилиндров и тормозной рычажной передачи электровоза и вагона;</w:t>
      </w:r>
    </w:p>
    <w:p w:rsidR="004824B0" w:rsidRPr="00D934B1" w:rsidRDefault="004824B0" w:rsidP="004824B0">
      <w:pPr>
        <w:tabs>
          <w:tab w:val="left" w:pos="-142"/>
          <w:tab w:val="left" w:pos="567"/>
          <w:tab w:val="left" w:pos="1676"/>
        </w:tabs>
        <w:spacing w:after="0" w:line="360" w:lineRule="auto"/>
        <w:ind w:right="-1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934B1">
        <w:rPr>
          <w:rFonts w:ascii="Times New Roman" w:eastAsia="Times New Roman" w:hAnsi="Times New Roman" w:cs="Times New Roman"/>
          <w:sz w:val="28"/>
          <w:szCs w:val="28"/>
        </w:rPr>
        <w:t>открывать и закрывать разобщительные краны и вентили ударами молотка или другими предметами;</w:t>
      </w:r>
    </w:p>
    <w:p w:rsidR="004824B0" w:rsidRPr="00D934B1" w:rsidRDefault="004824B0" w:rsidP="004824B0">
      <w:pPr>
        <w:tabs>
          <w:tab w:val="left" w:pos="-142"/>
          <w:tab w:val="left" w:pos="567"/>
          <w:tab w:val="left" w:pos="1676"/>
        </w:tabs>
        <w:spacing w:after="0" w:line="360" w:lineRule="auto"/>
        <w:ind w:right="-1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934B1">
        <w:rPr>
          <w:rFonts w:ascii="Times New Roman" w:eastAsia="Times New Roman" w:hAnsi="Times New Roman" w:cs="Times New Roman"/>
          <w:sz w:val="28"/>
          <w:szCs w:val="28"/>
        </w:rPr>
        <w:t>разъединять соединительные рукава между электровозом и вагоном без предварительного перекрытия концевых кранов;</w:t>
      </w:r>
    </w:p>
    <w:p w:rsidR="004824B0" w:rsidRPr="00D934B1" w:rsidRDefault="004824B0" w:rsidP="004824B0">
      <w:pPr>
        <w:tabs>
          <w:tab w:val="left" w:pos="-142"/>
          <w:tab w:val="left" w:pos="567"/>
          <w:tab w:val="left" w:pos="1676"/>
        </w:tabs>
        <w:spacing w:after="0" w:line="360" w:lineRule="auto"/>
        <w:ind w:right="-1" w:firstLine="709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934B1">
        <w:rPr>
          <w:rFonts w:ascii="Times New Roman" w:eastAsia="Times New Roman" w:hAnsi="Times New Roman" w:cs="Times New Roman"/>
          <w:sz w:val="28"/>
          <w:szCs w:val="28"/>
        </w:rPr>
        <w:t>продувать тормозную магистраль открытием концевого крана без предварительного надежного удержания конца соединительного рукава рукой.</w:t>
      </w:r>
    </w:p>
    <w:p w:rsidR="004824B0" w:rsidRDefault="004824B0" w:rsidP="004824B0">
      <w:pPr>
        <w:tabs>
          <w:tab w:val="left" w:pos="-142"/>
          <w:tab w:val="left" w:pos="2060"/>
        </w:tabs>
        <w:spacing w:after="0" w:line="360" w:lineRule="auto"/>
        <w:ind w:left="-142" w:right="-1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D934B1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безопасности в аварийных случаях</w:t>
      </w:r>
    </w:p>
    <w:p w:rsidR="004824B0" w:rsidRPr="00D934B1" w:rsidRDefault="004824B0" w:rsidP="004824B0">
      <w:pPr>
        <w:tabs>
          <w:tab w:val="left" w:pos="-142"/>
          <w:tab w:val="left" w:pos="2060"/>
        </w:tabs>
        <w:spacing w:after="0" w:line="36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4.1. При возникновении возгорания необходимо немедленно отключить оборудование, обесточить электросеть за исключением осветительной сети, сообщить о пожаре главному эксперту;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4.2. Если на металлических частях оборудования обнаружено напряжение (ощущение тока), заземляющий провод оборван - отключить оборудование немедленно, доложить главному эксперту неисправности электрооборудования и без его указания к работе не приступать;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lastRenderedPageBreak/>
        <w:t>4.3. При прекращении подачи электроэнергии отключить оборудование.</w:t>
      </w:r>
    </w:p>
    <w:p w:rsidR="004824B0" w:rsidRPr="00D934B1" w:rsidRDefault="004824B0" w:rsidP="004824B0">
      <w:pPr>
        <w:tabs>
          <w:tab w:val="left" w:pos="-142"/>
          <w:tab w:val="left" w:pos="567"/>
          <w:tab w:val="left" w:pos="2160"/>
        </w:tabs>
        <w:spacing w:after="0" w:line="360" w:lineRule="auto"/>
        <w:ind w:left="426" w:right="-1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D934B1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безопасности по окончании работ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5.1. Отключить оборудование от электросети;</w:t>
      </w:r>
    </w:p>
    <w:p w:rsidR="004824B0" w:rsidRPr="00D934B1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eastAsia="Times New Roman" w:hAnsi="Times New Roman" w:cs="Times New Roman"/>
          <w:sz w:val="28"/>
          <w:szCs w:val="28"/>
        </w:rPr>
        <w:t>5.2. Привести в порядок рабочее место.</w:t>
      </w:r>
    </w:p>
    <w:p w:rsidR="004824B0" w:rsidRPr="00D934B1" w:rsidRDefault="004824B0" w:rsidP="004824B0">
      <w:pPr>
        <w:pStyle w:val="-1"/>
        <w:tabs>
          <w:tab w:val="left" w:pos="-142"/>
          <w:tab w:val="left" w:pos="567"/>
        </w:tabs>
        <w:spacing w:before="0"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34" w:name="_Toc489607711"/>
      <w:r w:rsidRPr="00D934B1">
        <w:rPr>
          <w:rFonts w:ascii="Times New Roman" w:hAnsi="Times New Roman"/>
          <w:sz w:val="28"/>
          <w:szCs w:val="28"/>
        </w:rPr>
        <w:t>8. МАТЕРИАЛЫ И ОБОРУДОВАНИЕ</w:t>
      </w:r>
      <w:bookmarkEnd w:id="34"/>
    </w:p>
    <w:p w:rsidR="004824B0" w:rsidRPr="00D934B1" w:rsidRDefault="004824B0" w:rsidP="004824B0">
      <w:pPr>
        <w:pStyle w:val="-2"/>
        <w:tabs>
          <w:tab w:val="left" w:pos="-142"/>
          <w:tab w:val="left" w:pos="567"/>
        </w:tabs>
        <w:spacing w:before="0" w:after="0"/>
        <w:ind w:right="-1" w:firstLine="709"/>
        <w:jc w:val="both"/>
        <w:rPr>
          <w:rFonts w:ascii="Times New Roman" w:hAnsi="Times New Roman"/>
          <w:szCs w:val="28"/>
        </w:rPr>
      </w:pPr>
      <w:bookmarkStart w:id="35" w:name="_Toc489607712"/>
      <w:r w:rsidRPr="00D934B1">
        <w:rPr>
          <w:rFonts w:ascii="Times New Roman" w:hAnsi="Times New Roman"/>
          <w:szCs w:val="28"/>
        </w:rPr>
        <w:t>8.1. ИНФРАСТРУКТУРНЫЙ ЛИСТ</w:t>
      </w:r>
      <w:bookmarkEnd w:id="35"/>
    </w:p>
    <w:p w:rsidR="004824B0" w:rsidRPr="00D934B1" w:rsidRDefault="004824B0" w:rsidP="004824B0">
      <w:pPr>
        <w:tabs>
          <w:tab w:val="left" w:pos="-142"/>
          <w:tab w:val="left" w:pos="567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D934B1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D934B1">
        <w:rPr>
          <w:rFonts w:ascii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:rsidR="004824B0" w:rsidRPr="00D934B1" w:rsidRDefault="004824B0" w:rsidP="004824B0">
      <w:pPr>
        <w:tabs>
          <w:tab w:val="left" w:pos="-142"/>
          <w:tab w:val="left" w:pos="567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4824B0" w:rsidRPr="00D934B1" w:rsidRDefault="004824B0" w:rsidP="004824B0">
      <w:pPr>
        <w:tabs>
          <w:tab w:val="left" w:pos="-142"/>
          <w:tab w:val="left" w:pos="567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4824B0" w:rsidRPr="00D934B1" w:rsidRDefault="004824B0" w:rsidP="004824B0">
      <w:pPr>
        <w:tabs>
          <w:tab w:val="left" w:pos="-142"/>
          <w:tab w:val="left" w:pos="567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</w:t>
      </w:r>
      <w:proofErr w:type="gramStart"/>
      <w:r w:rsidRPr="00D934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934B1">
        <w:rPr>
          <w:rFonts w:ascii="Times New Roman" w:hAnsi="Times New Roman" w:cs="Times New Roman"/>
          <w:sz w:val="28"/>
          <w:szCs w:val="28"/>
        </w:rPr>
        <w:t xml:space="preserve"> изменениях в Инфраструктурном листе.</w:t>
      </w:r>
    </w:p>
    <w:p w:rsidR="004824B0" w:rsidRPr="00D934B1" w:rsidRDefault="004824B0" w:rsidP="004824B0">
      <w:pPr>
        <w:pStyle w:val="-2"/>
        <w:tabs>
          <w:tab w:val="left" w:pos="-142"/>
          <w:tab w:val="left" w:pos="567"/>
        </w:tabs>
        <w:spacing w:before="0" w:after="0"/>
        <w:ind w:right="-1" w:firstLine="709"/>
        <w:jc w:val="both"/>
        <w:rPr>
          <w:rFonts w:ascii="Times New Roman" w:hAnsi="Times New Roman"/>
          <w:szCs w:val="28"/>
        </w:rPr>
      </w:pPr>
      <w:bookmarkStart w:id="36" w:name="_Toc489607713"/>
      <w:r w:rsidRPr="00D934B1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6"/>
    </w:p>
    <w:p w:rsidR="004824B0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B1">
        <w:rPr>
          <w:rFonts w:ascii="Times New Roman" w:hAnsi="Times New Roman" w:cs="Times New Roman"/>
          <w:sz w:val="28"/>
          <w:szCs w:val="28"/>
        </w:rPr>
        <w:t xml:space="preserve">  Нулевой (не требуется)</w:t>
      </w:r>
      <w:bookmarkStart w:id="37" w:name="_Toc489607714"/>
    </w:p>
    <w:p w:rsidR="004824B0" w:rsidRPr="007852E9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2E9">
        <w:rPr>
          <w:rFonts w:ascii="Times New Roman" w:hAnsi="Times New Roman"/>
          <w:b/>
          <w:sz w:val="28"/>
          <w:szCs w:val="28"/>
        </w:rPr>
        <w:lastRenderedPageBreak/>
        <w:t>8.3. МАТЕРИАЛЫ И ОБОРУДОВАНИЕ, ЗАПРЕЩЕННЫЕ НА ПЛОЩАДКЕ</w:t>
      </w:r>
      <w:bookmarkEnd w:id="37"/>
    </w:p>
    <w:p w:rsidR="004824B0" w:rsidRPr="00D934B1" w:rsidRDefault="004824B0" w:rsidP="004824B0">
      <w:pPr>
        <w:pStyle w:val="-2"/>
        <w:tabs>
          <w:tab w:val="left" w:pos="-142"/>
          <w:tab w:val="left" w:pos="567"/>
        </w:tabs>
        <w:spacing w:before="0" w:after="0"/>
        <w:ind w:right="-1" w:firstLine="426"/>
        <w:jc w:val="both"/>
        <w:rPr>
          <w:rFonts w:ascii="Times New Roman" w:hAnsi="Times New Roman"/>
          <w:color w:val="FF0000"/>
          <w:szCs w:val="28"/>
        </w:rPr>
      </w:pPr>
      <w:bookmarkStart w:id="38" w:name="_Toc489607715"/>
      <w:r w:rsidRPr="00D934B1">
        <w:rPr>
          <w:rFonts w:ascii="Times New Roman" w:hAnsi="Times New Roman"/>
          <w:szCs w:val="28"/>
        </w:rPr>
        <w:t>8.4. ПРЕДЛАГАЕМАЯ СХЕМА КОНКУРСНОЙ ПЛОЩАДКИ</w:t>
      </w:r>
      <w:bookmarkEnd w:id="38"/>
    </w:p>
    <w:p w:rsidR="004824B0" w:rsidRDefault="004824B0" w:rsidP="004824B0">
      <w:pPr>
        <w:tabs>
          <w:tab w:val="left" w:pos="-142"/>
          <w:tab w:val="left" w:pos="567"/>
        </w:tabs>
        <w:spacing w:after="0" w:line="276" w:lineRule="auto"/>
        <w:ind w:right="-1" w:firstLine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824B0" w:rsidRPr="00B8192F" w:rsidRDefault="004824B0" w:rsidP="004824B0">
      <w:pPr>
        <w:tabs>
          <w:tab w:val="left" w:pos="-142"/>
          <w:tab w:val="left" w:pos="567"/>
        </w:tabs>
        <w:spacing w:after="0" w:line="276" w:lineRule="auto"/>
        <w:ind w:right="-1" w:firstLine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934B1">
        <w:rPr>
          <w:noProof/>
          <w:sz w:val="28"/>
          <w:szCs w:val="28"/>
          <w:lang w:eastAsia="ru-RU"/>
        </w:rPr>
        <w:drawing>
          <wp:inline distT="0" distB="0" distL="0" distR="0" wp14:anchorId="1F2A304F" wp14:editId="308C0AF6">
            <wp:extent cx="6030595" cy="3768725"/>
            <wp:effectExtent l="0" t="0" r="0" b="0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ереработанная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7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9" w:name="_Toc489607716"/>
    </w:p>
    <w:p w:rsidR="004824B0" w:rsidRPr="00B8192F" w:rsidRDefault="004824B0" w:rsidP="004824B0">
      <w:pPr>
        <w:pStyle w:val="-1"/>
        <w:tabs>
          <w:tab w:val="left" w:pos="-142"/>
          <w:tab w:val="left" w:pos="567"/>
        </w:tabs>
        <w:spacing w:before="0" w:after="0" w:line="276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B8192F">
        <w:rPr>
          <w:rFonts w:ascii="Times New Roman" w:hAnsi="Times New Roman"/>
          <w:sz w:val="28"/>
          <w:szCs w:val="28"/>
        </w:rPr>
        <w:t xml:space="preserve">9. </w:t>
      </w:r>
      <w:r w:rsidRPr="00B8192F">
        <w:rPr>
          <w:rFonts w:ascii="Times New Roman" w:hAnsi="Times New Roman"/>
          <w:caps w:val="0"/>
          <w:sz w:val="28"/>
          <w:szCs w:val="28"/>
        </w:rPr>
        <w:t>ОСОБЫЕ ПРАВИЛА ВОЗРАСТНОЙ ГРУППЫ 14-16 ЛЕТ</w:t>
      </w:r>
      <w:bookmarkEnd w:id="39"/>
    </w:p>
    <w:p w:rsidR="004824B0" w:rsidRPr="00B8192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B8192F"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5 часов в день.</w:t>
      </w:r>
    </w:p>
    <w:p w:rsidR="004824B0" w:rsidRPr="00B8192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192F"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B8192F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B8192F"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4824B0" w:rsidRPr="00B8192F" w:rsidRDefault="004824B0" w:rsidP="004824B0">
      <w:pPr>
        <w:tabs>
          <w:tab w:val="left" w:pos="-142"/>
          <w:tab w:val="left" w:pos="567"/>
        </w:tabs>
        <w:spacing w:after="0" w:line="360" w:lineRule="auto"/>
        <w:ind w:right="-1"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9B38A8" w:rsidRDefault="009B38A8">
      <w:bookmarkStart w:id="40" w:name="_GoBack"/>
      <w:bookmarkEnd w:id="40"/>
    </w:p>
    <w:sectPr w:rsidR="009B38A8" w:rsidSect="00F52030">
      <w:headerReference w:type="default" r:id="rId16"/>
      <w:footerReference w:type="default" r:id="rId17"/>
      <w:pgSz w:w="11906" w:h="16838"/>
      <w:pgMar w:top="851" w:right="991" w:bottom="1134" w:left="1560" w:header="624" w:footer="170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4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05"/>
      <w:gridCol w:w="2002"/>
    </w:tblGrid>
    <w:tr w:rsidR="008E17A7" w:rsidRPr="00832EBB" w:rsidTr="00B02118">
      <w:trPr>
        <w:trHeight w:hRule="exact" w:val="115"/>
        <w:jc w:val="center"/>
      </w:trPr>
      <w:tc>
        <w:tcPr>
          <w:tcW w:w="8789" w:type="dxa"/>
          <w:shd w:val="clear" w:color="auto" w:fill="C00000"/>
          <w:tcMar>
            <w:top w:w="0" w:type="dxa"/>
            <w:bottom w:w="0" w:type="dxa"/>
          </w:tcMar>
        </w:tcPr>
        <w:p w:rsidR="008E17A7" w:rsidRPr="00832EBB" w:rsidRDefault="004824B0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1954" w:type="dxa"/>
          <w:shd w:val="clear" w:color="auto" w:fill="C00000"/>
          <w:tcMar>
            <w:top w:w="0" w:type="dxa"/>
            <w:bottom w:w="0" w:type="dxa"/>
          </w:tcMar>
        </w:tcPr>
        <w:p w:rsidR="008E17A7" w:rsidRPr="00832EBB" w:rsidRDefault="004824B0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E17A7" w:rsidRPr="00832EBB" w:rsidTr="00B02118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789" w:type="dxa"/>
              <w:shd w:val="clear" w:color="auto" w:fill="auto"/>
              <w:vAlign w:val="center"/>
            </w:tcPr>
            <w:p w:rsidR="008E17A7" w:rsidRPr="009955F8" w:rsidRDefault="004824B0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Пользователь 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Windows</w:t>
              </w:r>
              <w:proofErr w:type="spellEnd"/>
            </w:p>
          </w:tc>
        </w:sdtContent>
      </w:sdt>
      <w:tc>
        <w:tcPr>
          <w:tcW w:w="1954" w:type="dxa"/>
          <w:shd w:val="clear" w:color="auto" w:fill="auto"/>
          <w:vAlign w:val="center"/>
        </w:tcPr>
        <w:p w:rsidR="008E17A7" w:rsidRPr="00832EBB" w:rsidRDefault="004824B0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39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8E17A7" w:rsidRDefault="004824B0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A7" w:rsidRDefault="004824B0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C4C2964" wp14:editId="00DCA4B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8E17A7" w:rsidRDefault="004824B0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8E17A7" w:rsidRDefault="004824B0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8E17A7" w:rsidRPr="00B45AA4" w:rsidRDefault="004824B0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952"/>
    <w:multiLevelType w:val="hybridMultilevel"/>
    <w:tmpl w:val="B6B61430"/>
    <w:lvl w:ilvl="0" w:tplc="E1285E66">
      <w:start w:val="1"/>
      <w:numFmt w:val="bullet"/>
      <w:lvlText w:val="-"/>
      <w:lvlJc w:val="left"/>
    </w:lvl>
    <w:lvl w:ilvl="1" w:tplc="CE368DCC">
      <w:numFmt w:val="decimal"/>
      <w:lvlText w:val=""/>
      <w:lvlJc w:val="left"/>
    </w:lvl>
    <w:lvl w:ilvl="2" w:tplc="30DCF286">
      <w:numFmt w:val="decimal"/>
      <w:lvlText w:val=""/>
      <w:lvlJc w:val="left"/>
    </w:lvl>
    <w:lvl w:ilvl="3" w:tplc="8A6E2FCC">
      <w:numFmt w:val="decimal"/>
      <w:lvlText w:val=""/>
      <w:lvlJc w:val="left"/>
    </w:lvl>
    <w:lvl w:ilvl="4" w:tplc="FEB642E2">
      <w:numFmt w:val="decimal"/>
      <w:lvlText w:val=""/>
      <w:lvlJc w:val="left"/>
    </w:lvl>
    <w:lvl w:ilvl="5" w:tplc="54D60D9E">
      <w:numFmt w:val="decimal"/>
      <w:lvlText w:val=""/>
      <w:lvlJc w:val="left"/>
    </w:lvl>
    <w:lvl w:ilvl="6" w:tplc="A8BCE1EA">
      <w:numFmt w:val="decimal"/>
      <w:lvlText w:val=""/>
      <w:lvlJc w:val="left"/>
    </w:lvl>
    <w:lvl w:ilvl="7" w:tplc="786071E0">
      <w:numFmt w:val="decimal"/>
      <w:lvlText w:val=""/>
      <w:lvlJc w:val="left"/>
    </w:lvl>
    <w:lvl w:ilvl="8" w:tplc="2C005C5C">
      <w:numFmt w:val="decimal"/>
      <w:lvlText w:val=""/>
      <w:lvlJc w:val="left"/>
    </w:lvl>
  </w:abstractNum>
  <w:abstractNum w:abstractNumId="1">
    <w:nsid w:val="00006DF1"/>
    <w:multiLevelType w:val="hybridMultilevel"/>
    <w:tmpl w:val="7C1E1CEA"/>
    <w:lvl w:ilvl="0" w:tplc="A1CEC9BE">
      <w:start w:val="1"/>
      <w:numFmt w:val="bullet"/>
      <w:lvlText w:val="-"/>
      <w:lvlJc w:val="left"/>
    </w:lvl>
    <w:lvl w:ilvl="1" w:tplc="10D4174A">
      <w:numFmt w:val="decimal"/>
      <w:lvlText w:val=""/>
      <w:lvlJc w:val="left"/>
    </w:lvl>
    <w:lvl w:ilvl="2" w:tplc="B0B802BE">
      <w:numFmt w:val="decimal"/>
      <w:lvlText w:val=""/>
      <w:lvlJc w:val="left"/>
    </w:lvl>
    <w:lvl w:ilvl="3" w:tplc="AF501558">
      <w:numFmt w:val="decimal"/>
      <w:lvlText w:val=""/>
      <w:lvlJc w:val="left"/>
    </w:lvl>
    <w:lvl w:ilvl="4" w:tplc="496886CC">
      <w:numFmt w:val="decimal"/>
      <w:lvlText w:val=""/>
      <w:lvlJc w:val="left"/>
    </w:lvl>
    <w:lvl w:ilvl="5" w:tplc="C0E82AAE">
      <w:numFmt w:val="decimal"/>
      <w:lvlText w:val=""/>
      <w:lvlJc w:val="left"/>
    </w:lvl>
    <w:lvl w:ilvl="6" w:tplc="B8FC4502">
      <w:numFmt w:val="decimal"/>
      <w:lvlText w:val=""/>
      <w:lvlJc w:val="left"/>
    </w:lvl>
    <w:lvl w:ilvl="7" w:tplc="AE9C2048">
      <w:numFmt w:val="decimal"/>
      <w:lvlText w:val=""/>
      <w:lvlJc w:val="left"/>
    </w:lvl>
    <w:lvl w:ilvl="8" w:tplc="B526EA68">
      <w:numFmt w:val="decimal"/>
      <w:lvlText w:val=""/>
      <w:lvlJc w:val="left"/>
    </w:lvl>
  </w:abstractNum>
  <w:abstractNum w:abstractNumId="2">
    <w:nsid w:val="00FD2287"/>
    <w:multiLevelType w:val="hybridMultilevel"/>
    <w:tmpl w:val="B2FE67CC"/>
    <w:lvl w:ilvl="0" w:tplc="90545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1025273"/>
    <w:multiLevelType w:val="hybridMultilevel"/>
    <w:tmpl w:val="C7FA40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4">
    <w:nsid w:val="01A00823"/>
    <w:multiLevelType w:val="hybridMultilevel"/>
    <w:tmpl w:val="FAAEA866"/>
    <w:lvl w:ilvl="0" w:tplc="04B029D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6C73CBE"/>
    <w:multiLevelType w:val="hybridMultilevel"/>
    <w:tmpl w:val="CB3C64B6"/>
    <w:lvl w:ilvl="0" w:tplc="7CF06F4C">
      <w:start w:val="1"/>
      <w:numFmt w:val="decimal"/>
      <w:lvlText w:val="%1."/>
      <w:lvlJc w:val="left"/>
      <w:pPr>
        <w:ind w:left="80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659" w:hanging="706"/>
      </w:pPr>
      <w:rPr>
        <w:rFonts w:ascii="Symbol" w:hAnsi="Symbol" w:hint="default"/>
        <w:w w:val="99"/>
        <w:sz w:val="28"/>
        <w:szCs w:val="28"/>
        <w:lang w:val="ru-RU" w:eastAsia="ru-RU" w:bidi="ru-RU"/>
      </w:rPr>
    </w:lvl>
    <w:lvl w:ilvl="2" w:tplc="10340790">
      <w:numFmt w:val="bullet"/>
      <w:lvlText w:val="•"/>
      <w:lvlJc w:val="left"/>
      <w:pPr>
        <w:ind w:left="1918" w:hanging="706"/>
      </w:pPr>
      <w:rPr>
        <w:rFonts w:hint="default"/>
        <w:lang w:val="ru-RU" w:eastAsia="ru-RU" w:bidi="ru-RU"/>
      </w:rPr>
    </w:lvl>
    <w:lvl w:ilvl="3" w:tplc="835CD9CC">
      <w:numFmt w:val="bullet"/>
      <w:lvlText w:val="•"/>
      <w:lvlJc w:val="left"/>
      <w:pPr>
        <w:ind w:left="3036" w:hanging="706"/>
      </w:pPr>
      <w:rPr>
        <w:rFonts w:hint="default"/>
        <w:lang w:val="ru-RU" w:eastAsia="ru-RU" w:bidi="ru-RU"/>
      </w:rPr>
    </w:lvl>
    <w:lvl w:ilvl="4" w:tplc="EB88643A">
      <w:numFmt w:val="bullet"/>
      <w:lvlText w:val="•"/>
      <w:lvlJc w:val="left"/>
      <w:pPr>
        <w:ind w:left="4154" w:hanging="706"/>
      </w:pPr>
      <w:rPr>
        <w:rFonts w:hint="default"/>
        <w:lang w:val="ru-RU" w:eastAsia="ru-RU" w:bidi="ru-RU"/>
      </w:rPr>
    </w:lvl>
    <w:lvl w:ilvl="5" w:tplc="9E4679D8">
      <w:numFmt w:val="bullet"/>
      <w:lvlText w:val="•"/>
      <w:lvlJc w:val="left"/>
      <w:pPr>
        <w:ind w:left="5272" w:hanging="706"/>
      </w:pPr>
      <w:rPr>
        <w:rFonts w:hint="default"/>
        <w:lang w:val="ru-RU" w:eastAsia="ru-RU" w:bidi="ru-RU"/>
      </w:rPr>
    </w:lvl>
    <w:lvl w:ilvl="6" w:tplc="F876907C">
      <w:numFmt w:val="bullet"/>
      <w:lvlText w:val="•"/>
      <w:lvlJc w:val="left"/>
      <w:pPr>
        <w:ind w:left="6391" w:hanging="706"/>
      </w:pPr>
      <w:rPr>
        <w:rFonts w:hint="default"/>
        <w:lang w:val="ru-RU" w:eastAsia="ru-RU" w:bidi="ru-RU"/>
      </w:rPr>
    </w:lvl>
    <w:lvl w:ilvl="7" w:tplc="8F820DFC">
      <w:numFmt w:val="bullet"/>
      <w:lvlText w:val="•"/>
      <w:lvlJc w:val="left"/>
      <w:pPr>
        <w:ind w:left="7509" w:hanging="706"/>
      </w:pPr>
      <w:rPr>
        <w:rFonts w:hint="default"/>
        <w:lang w:val="ru-RU" w:eastAsia="ru-RU" w:bidi="ru-RU"/>
      </w:rPr>
    </w:lvl>
    <w:lvl w:ilvl="8" w:tplc="ED16EC9A">
      <w:numFmt w:val="bullet"/>
      <w:lvlText w:val="•"/>
      <w:lvlJc w:val="left"/>
      <w:pPr>
        <w:ind w:left="8627" w:hanging="706"/>
      </w:pPr>
      <w:rPr>
        <w:rFonts w:hint="default"/>
        <w:lang w:val="ru-RU" w:eastAsia="ru-RU" w:bidi="ru-RU"/>
      </w:rPr>
    </w:lvl>
  </w:abstractNum>
  <w:abstractNum w:abstractNumId="6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09A8268C"/>
    <w:multiLevelType w:val="hybridMultilevel"/>
    <w:tmpl w:val="26E0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0F06"/>
    <w:multiLevelType w:val="hybridMultilevel"/>
    <w:tmpl w:val="1756AFDC"/>
    <w:lvl w:ilvl="0" w:tplc="11BCB8D0">
      <w:start w:val="16"/>
      <w:numFmt w:val="decimal"/>
      <w:lvlText w:val="%1."/>
      <w:lvlJc w:val="left"/>
      <w:pPr>
        <w:ind w:left="65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084AF5E">
      <w:numFmt w:val="bullet"/>
      <w:lvlText w:val="•"/>
      <w:lvlJc w:val="left"/>
      <w:pPr>
        <w:ind w:left="1680" w:hanging="423"/>
      </w:pPr>
      <w:rPr>
        <w:rFonts w:hint="default"/>
        <w:lang w:val="ru-RU" w:eastAsia="ru-RU" w:bidi="ru-RU"/>
      </w:rPr>
    </w:lvl>
    <w:lvl w:ilvl="2" w:tplc="151AF972">
      <w:numFmt w:val="bullet"/>
      <w:lvlText w:val="•"/>
      <w:lvlJc w:val="left"/>
      <w:pPr>
        <w:ind w:left="2700" w:hanging="423"/>
      </w:pPr>
      <w:rPr>
        <w:rFonts w:hint="default"/>
        <w:lang w:val="ru-RU" w:eastAsia="ru-RU" w:bidi="ru-RU"/>
      </w:rPr>
    </w:lvl>
    <w:lvl w:ilvl="3" w:tplc="56A8D8E4">
      <w:numFmt w:val="bullet"/>
      <w:lvlText w:val="•"/>
      <w:lvlJc w:val="left"/>
      <w:pPr>
        <w:ind w:left="3721" w:hanging="423"/>
      </w:pPr>
      <w:rPr>
        <w:rFonts w:hint="default"/>
        <w:lang w:val="ru-RU" w:eastAsia="ru-RU" w:bidi="ru-RU"/>
      </w:rPr>
    </w:lvl>
    <w:lvl w:ilvl="4" w:tplc="2056F8DA">
      <w:numFmt w:val="bullet"/>
      <w:lvlText w:val="•"/>
      <w:lvlJc w:val="left"/>
      <w:pPr>
        <w:ind w:left="4741" w:hanging="423"/>
      </w:pPr>
      <w:rPr>
        <w:rFonts w:hint="default"/>
        <w:lang w:val="ru-RU" w:eastAsia="ru-RU" w:bidi="ru-RU"/>
      </w:rPr>
    </w:lvl>
    <w:lvl w:ilvl="5" w:tplc="6974E198">
      <w:numFmt w:val="bullet"/>
      <w:lvlText w:val="•"/>
      <w:lvlJc w:val="left"/>
      <w:pPr>
        <w:ind w:left="5762" w:hanging="423"/>
      </w:pPr>
      <w:rPr>
        <w:rFonts w:hint="default"/>
        <w:lang w:val="ru-RU" w:eastAsia="ru-RU" w:bidi="ru-RU"/>
      </w:rPr>
    </w:lvl>
    <w:lvl w:ilvl="6" w:tplc="097C254E">
      <w:numFmt w:val="bullet"/>
      <w:lvlText w:val="•"/>
      <w:lvlJc w:val="left"/>
      <w:pPr>
        <w:ind w:left="6782" w:hanging="423"/>
      </w:pPr>
      <w:rPr>
        <w:rFonts w:hint="default"/>
        <w:lang w:val="ru-RU" w:eastAsia="ru-RU" w:bidi="ru-RU"/>
      </w:rPr>
    </w:lvl>
    <w:lvl w:ilvl="7" w:tplc="911EC742">
      <w:numFmt w:val="bullet"/>
      <w:lvlText w:val="•"/>
      <w:lvlJc w:val="left"/>
      <w:pPr>
        <w:ind w:left="7802" w:hanging="423"/>
      </w:pPr>
      <w:rPr>
        <w:rFonts w:hint="default"/>
        <w:lang w:val="ru-RU" w:eastAsia="ru-RU" w:bidi="ru-RU"/>
      </w:rPr>
    </w:lvl>
    <w:lvl w:ilvl="8" w:tplc="ACEC65DC">
      <w:numFmt w:val="bullet"/>
      <w:lvlText w:val="•"/>
      <w:lvlJc w:val="left"/>
      <w:pPr>
        <w:ind w:left="8823" w:hanging="423"/>
      </w:pPr>
      <w:rPr>
        <w:rFonts w:hint="default"/>
        <w:lang w:val="ru-RU" w:eastAsia="ru-RU" w:bidi="ru-RU"/>
      </w:rPr>
    </w:lvl>
  </w:abstractNum>
  <w:abstractNum w:abstractNumId="9">
    <w:nsid w:val="0E30011C"/>
    <w:multiLevelType w:val="hybridMultilevel"/>
    <w:tmpl w:val="5D920CA8"/>
    <w:lvl w:ilvl="0" w:tplc="E752BA16">
      <w:start w:val="10"/>
      <w:numFmt w:val="decimal"/>
      <w:lvlText w:val="%1."/>
      <w:lvlJc w:val="left"/>
      <w:pPr>
        <w:ind w:left="65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3E6B654">
      <w:numFmt w:val="bullet"/>
      <w:lvlText w:val="•"/>
      <w:lvlJc w:val="left"/>
      <w:pPr>
        <w:ind w:left="1680" w:hanging="423"/>
      </w:pPr>
      <w:rPr>
        <w:rFonts w:hint="default"/>
        <w:lang w:val="ru-RU" w:eastAsia="ru-RU" w:bidi="ru-RU"/>
      </w:rPr>
    </w:lvl>
    <w:lvl w:ilvl="2" w:tplc="2488E29C">
      <w:numFmt w:val="bullet"/>
      <w:lvlText w:val="•"/>
      <w:lvlJc w:val="left"/>
      <w:pPr>
        <w:ind w:left="2700" w:hanging="423"/>
      </w:pPr>
      <w:rPr>
        <w:rFonts w:hint="default"/>
        <w:lang w:val="ru-RU" w:eastAsia="ru-RU" w:bidi="ru-RU"/>
      </w:rPr>
    </w:lvl>
    <w:lvl w:ilvl="3" w:tplc="3C6443A2">
      <w:numFmt w:val="bullet"/>
      <w:lvlText w:val="•"/>
      <w:lvlJc w:val="left"/>
      <w:pPr>
        <w:ind w:left="3721" w:hanging="423"/>
      </w:pPr>
      <w:rPr>
        <w:rFonts w:hint="default"/>
        <w:lang w:val="ru-RU" w:eastAsia="ru-RU" w:bidi="ru-RU"/>
      </w:rPr>
    </w:lvl>
    <w:lvl w:ilvl="4" w:tplc="10DE8DF4">
      <w:numFmt w:val="bullet"/>
      <w:lvlText w:val="•"/>
      <w:lvlJc w:val="left"/>
      <w:pPr>
        <w:ind w:left="4741" w:hanging="423"/>
      </w:pPr>
      <w:rPr>
        <w:rFonts w:hint="default"/>
        <w:lang w:val="ru-RU" w:eastAsia="ru-RU" w:bidi="ru-RU"/>
      </w:rPr>
    </w:lvl>
    <w:lvl w:ilvl="5" w:tplc="30E2BD66">
      <w:numFmt w:val="bullet"/>
      <w:lvlText w:val="•"/>
      <w:lvlJc w:val="left"/>
      <w:pPr>
        <w:ind w:left="5762" w:hanging="423"/>
      </w:pPr>
      <w:rPr>
        <w:rFonts w:hint="default"/>
        <w:lang w:val="ru-RU" w:eastAsia="ru-RU" w:bidi="ru-RU"/>
      </w:rPr>
    </w:lvl>
    <w:lvl w:ilvl="6" w:tplc="A9DA7ABC">
      <w:numFmt w:val="bullet"/>
      <w:lvlText w:val="•"/>
      <w:lvlJc w:val="left"/>
      <w:pPr>
        <w:ind w:left="6782" w:hanging="423"/>
      </w:pPr>
      <w:rPr>
        <w:rFonts w:hint="default"/>
        <w:lang w:val="ru-RU" w:eastAsia="ru-RU" w:bidi="ru-RU"/>
      </w:rPr>
    </w:lvl>
    <w:lvl w:ilvl="7" w:tplc="F288D4B4">
      <w:numFmt w:val="bullet"/>
      <w:lvlText w:val="•"/>
      <w:lvlJc w:val="left"/>
      <w:pPr>
        <w:ind w:left="7802" w:hanging="423"/>
      </w:pPr>
      <w:rPr>
        <w:rFonts w:hint="default"/>
        <w:lang w:val="ru-RU" w:eastAsia="ru-RU" w:bidi="ru-RU"/>
      </w:rPr>
    </w:lvl>
    <w:lvl w:ilvl="8" w:tplc="9558C380">
      <w:numFmt w:val="bullet"/>
      <w:lvlText w:val="•"/>
      <w:lvlJc w:val="left"/>
      <w:pPr>
        <w:ind w:left="8823" w:hanging="423"/>
      </w:pPr>
      <w:rPr>
        <w:rFonts w:hint="default"/>
        <w:lang w:val="ru-RU" w:eastAsia="ru-RU" w:bidi="ru-RU"/>
      </w:rPr>
    </w:lvl>
  </w:abstractNum>
  <w:abstractNum w:abstractNumId="1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24A5189"/>
    <w:multiLevelType w:val="hybridMultilevel"/>
    <w:tmpl w:val="43986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2E16C06"/>
    <w:multiLevelType w:val="hybridMultilevel"/>
    <w:tmpl w:val="C9AA10DE"/>
    <w:lvl w:ilvl="0" w:tplc="866664B6">
      <w:numFmt w:val="bullet"/>
      <w:lvlText w:val=""/>
      <w:lvlJc w:val="left"/>
      <w:pPr>
        <w:ind w:left="2076" w:hanging="706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1" w:tplc="F7A2A526">
      <w:numFmt w:val="bullet"/>
      <w:lvlText w:val="•"/>
      <w:lvlJc w:val="left"/>
      <w:pPr>
        <w:ind w:left="2958" w:hanging="706"/>
      </w:pPr>
      <w:rPr>
        <w:rFonts w:hint="default"/>
        <w:lang w:val="ru-RU" w:eastAsia="ru-RU" w:bidi="ru-RU"/>
      </w:rPr>
    </w:lvl>
    <w:lvl w:ilvl="2" w:tplc="4328D74E">
      <w:numFmt w:val="bullet"/>
      <w:lvlText w:val="•"/>
      <w:lvlJc w:val="left"/>
      <w:pPr>
        <w:ind w:left="3836" w:hanging="706"/>
      </w:pPr>
      <w:rPr>
        <w:rFonts w:hint="default"/>
        <w:lang w:val="ru-RU" w:eastAsia="ru-RU" w:bidi="ru-RU"/>
      </w:rPr>
    </w:lvl>
    <w:lvl w:ilvl="3" w:tplc="4480779E">
      <w:numFmt w:val="bullet"/>
      <w:lvlText w:val="•"/>
      <w:lvlJc w:val="left"/>
      <w:pPr>
        <w:ind w:left="4715" w:hanging="706"/>
      </w:pPr>
      <w:rPr>
        <w:rFonts w:hint="default"/>
        <w:lang w:val="ru-RU" w:eastAsia="ru-RU" w:bidi="ru-RU"/>
      </w:rPr>
    </w:lvl>
    <w:lvl w:ilvl="4" w:tplc="5A7CA050">
      <w:numFmt w:val="bullet"/>
      <w:lvlText w:val="•"/>
      <w:lvlJc w:val="left"/>
      <w:pPr>
        <w:ind w:left="5593" w:hanging="706"/>
      </w:pPr>
      <w:rPr>
        <w:rFonts w:hint="default"/>
        <w:lang w:val="ru-RU" w:eastAsia="ru-RU" w:bidi="ru-RU"/>
      </w:rPr>
    </w:lvl>
    <w:lvl w:ilvl="5" w:tplc="A03ED454">
      <w:numFmt w:val="bullet"/>
      <w:lvlText w:val="•"/>
      <w:lvlJc w:val="left"/>
      <w:pPr>
        <w:ind w:left="6472" w:hanging="706"/>
      </w:pPr>
      <w:rPr>
        <w:rFonts w:hint="default"/>
        <w:lang w:val="ru-RU" w:eastAsia="ru-RU" w:bidi="ru-RU"/>
      </w:rPr>
    </w:lvl>
    <w:lvl w:ilvl="6" w:tplc="160AE6AE">
      <w:numFmt w:val="bullet"/>
      <w:lvlText w:val="•"/>
      <w:lvlJc w:val="left"/>
      <w:pPr>
        <w:ind w:left="7350" w:hanging="706"/>
      </w:pPr>
      <w:rPr>
        <w:rFonts w:hint="default"/>
        <w:lang w:val="ru-RU" w:eastAsia="ru-RU" w:bidi="ru-RU"/>
      </w:rPr>
    </w:lvl>
    <w:lvl w:ilvl="7" w:tplc="2F564C5A">
      <w:numFmt w:val="bullet"/>
      <w:lvlText w:val="•"/>
      <w:lvlJc w:val="left"/>
      <w:pPr>
        <w:ind w:left="8228" w:hanging="706"/>
      </w:pPr>
      <w:rPr>
        <w:rFonts w:hint="default"/>
        <w:lang w:val="ru-RU" w:eastAsia="ru-RU" w:bidi="ru-RU"/>
      </w:rPr>
    </w:lvl>
    <w:lvl w:ilvl="8" w:tplc="86BA330C">
      <w:numFmt w:val="bullet"/>
      <w:lvlText w:val="•"/>
      <w:lvlJc w:val="left"/>
      <w:pPr>
        <w:ind w:left="9107" w:hanging="706"/>
      </w:pPr>
      <w:rPr>
        <w:rFonts w:hint="default"/>
        <w:lang w:val="ru-RU" w:eastAsia="ru-RU" w:bidi="ru-RU"/>
      </w:rPr>
    </w:lvl>
  </w:abstractNum>
  <w:abstractNum w:abstractNumId="14">
    <w:nsid w:val="13AE1FFE"/>
    <w:multiLevelType w:val="hybridMultilevel"/>
    <w:tmpl w:val="203AC34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13BE0E6D"/>
    <w:multiLevelType w:val="hybridMultilevel"/>
    <w:tmpl w:val="779E5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B04627"/>
    <w:multiLevelType w:val="multilevel"/>
    <w:tmpl w:val="F60CC82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17373D76"/>
    <w:multiLevelType w:val="hybridMultilevel"/>
    <w:tmpl w:val="462EC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9D124DC"/>
    <w:multiLevelType w:val="hybridMultilevel"/>
    <w:tmpl w:val="579C590C"/>
    <w:lvl w:ilvl="0" w:tplc="041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22">
    <w:nsid w:val="1D8C47CE"/>
    <w:multiLevelType w:val="multilevel"/>
    <w:tmpl w:val="004A75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0FE59B8"/>
    <w:multiLevelType w:val="hybridMultilevel"/>
    <w:tmpl w:val="0734DA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2BD25AFE"/>
    <w:multiLevelType w:val="hybridMultilevel"/>
    <w:tmpl w:val="4A8A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144DB7"/>
    <w:multiLevelType w:val="hybridMultilevel"/>
    <w:tmpl w:val="4406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7013AF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994163E"/>
    <w:multiLevelType w:val="hybridMultilevel"/>
    <w:tmpl w:val="12A80524"/>
    <w:lvl w:ilvl="0" w:tplc="04190001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29">
    <w:nsid w:val="3E7A1F67"/>
    <w:multiLevelType w:val="hybridMultilevel"/>
    <w:tmpl w:val="BABC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F3890"/>
    <w:multiLevelType w:val="hybridMultilevel"/>
    <w:tmpl w:val="62E42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45F35E3"/>
    <w:multiLevelType w:val="hybridMultilevel"/>
    <w:tmpl w:val="9F0AC3E6"/>
    <w:lvl w:ilvl="0" w:tplc="C756D29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A60792F"/>
    <w:multiLevelType w:val="hybridMultilevel"/>
    <w:tmpl w:val="C7885082"/>
    <w:lvl w:ilvl="0" w:tplc="10528EEE">
      <w:start w:val="1"/>
      <w:numFmt w:val="decimal"/>
      <w:lvlText w:val="%1."/>
      <w:lvlJc w:val="left"/>
      <w:pPr>
        <w:ind w:left="207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8D613EA">
      <w:numFmt w:val="bullet"/>
      <w:lvlText w:val="•"/>
      <w:lvlJc w:val="left"/>
      <w:pPr>
        <w:ind w:left="2958" w:hanging="706"/>
      </w:pPr>
      <w:rPr>
        <w:rFonts w:hint="default"/>
        <w:lang w:val="ru-RU" w:eastAsia="ru-RU" w:bidi="ru-RU"/>
      </w:rPr>
    </w:lvl>
    <w:lvl w:ilvl="2" w:tplc="6B983F9E">
      <w:numFmt w:val="bullet"/>
      <w:lvlText w:val="•"/>
      <w:lvlJc w:val="left"/>
      <w:pPr>
        <w:ind w:left="3836" w:hanging="706"/>
      </w:pPr>
      <w:rPr>
        <w:rFonts w:hint="default"/>
        <w:lang w:val="ru-RU" w:eastAsia="ru-RU" w:bidi="ru-RU"/>
      </w:rPr>
    </w:lvl>
    <w:lvl w:ilvl="3" w:tplc="039004FE">
      <w:numFmt w:val="bullet"/>
      <w:lvlText w:val="•"/>
      <w:lvlJc w:val="left"/>
      <w:pPr>
        <w:ind w:left="4715" w:hanging="706"/>
      </w:pPr>
      <w:rPr>
        <w:rFonts w:hint="default"/>
        <w:lang w:val="ru-RU" w:eastAsia="ru-RU" w:bidi="ru-RU"/>
      </w:rPr>
    </w:lvl>
    <w:lvl w:ilvl="4" w:tplc="C86A32DC">
      <w:numFmt w:val="bullet"/>
      <w:lvlText w:val="•"/>
      <w:lvlJc w:val="left"/>
      <w:pPr>
        <w:ind w:left="5593" w:hanging="706"/>
      </w:pPr>
      <w:rPr>
        <w:rFonts w:hint="default"/>
        <w:lang w:val="ru-RU" w:eastAsia="ru-RU" w:bidi="ru-RU"/>
      </w:rPr>
    </w:lvl>
    <w:lvl w:ilvl="5" w:tplc="A6302640">
      <w:numFmt w:val="bullet"/>
      <w:lvlText w:val="•"/>
      <w:lvlJc w:val="left"/>
      <w:pPr>
        <w:ind w:left="6472" w:hanging="706"/>
      </w:pPr>
      <w:rPr>
        <w:rFonts w:hint="default"/>
        <w:lang w:val="ru-RU" w:eastAsia="ru-RU" w:bidi="ru-RU"/>
      </w:rPr>
    </w:lvl>
    <w:lvl w:ilvl="6" w:tplc="CADA8542">
      <w:numFmt w:val="bullet"/>
      <w:lvlText w:val="•"/>
      <w:lvlJc w:val="left"/>
      <w:pPr>
        <w:ind w:left="7350" w:hanging="706"/>
      </w:pPr>
      <w:rPr>
        <w:rFonts w:hint="default"/>
        <w:lang w:val="ru-RU" w:eastAsia="ru-RU" w:bidi="ru-RU"/>
      </w:rPr>
    </w:lvl>
    <w:lvl w:ilvl="7" w:tplc="B42469DE">
      <w:numFmt w:val="bullet"/>
      <w:lvlText w:val="•"/>
      <w:lvlJc w:val="left"/>
      <w:pPr>
        <w:ind w:left="8228" w:hanging="706"/>
      </w:pPr>
      <w:rPr>
        <w:rFonts w:hint="default"/>
        <w:lang w:val="ru-RU" w:eastAsia="ru-RU" w:bidi="ru-RU"/>
      </w:rPr>
    </w:lvl>
    <w:lvl w:ilvl="8" w:tplc="05C01012">
      <w:numFmt w:val="bullet"/>
      <w:lvlText w:val="•"/>
      <w:lvlJc w:val="left"/>
      <w:pPr>
        <w:ind w:left="9107" w:hanging="706"/>
      </w:pPr>
      <w:rPr>
        <w:rFonts w:hint="default"/>
        <w:lang w:val="ru-RU" w:eastAsia="ru-RU" w:bidi="ru-RU"/>
      </w:rPr>
    </w:lvl>
  </w:abstractNum>
  <w:abstractNum w:abstractNumId="34">
    <w:nsid w:val="5AB932B6"/>
    <w:multiLevelType w:val="multilevel"/>
    <w:tmpl w:val="EECC887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b/>
      </w:rPr>
    </w:lvl>
  </w:abstractNum>
  <w:abstractNum w:abstractNumId="35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>
    <w:nsid w:val="60F27FCB"/>
    <w:multiLevelType w:val="hybridMultilevel"/>
    <w:tmpl w:val="8258EF98"/>
    <w:lvl w:ilvl="0" w:tplc="CCE4EE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4A31B19"/>
    <w:multiLevelType w:val="hybridMultilevel"/>
    <w:tmpl w:val="8A5C587A"/>
    <w:lvl w:ilvl="0" w:tplc="91ACFDDE">
      <w:numFmt w:val="bullet"/>
      <w:lvlText w:val=""/>
      <w:lvlJc w:val="left"/>
      <w:pPr>
        <w:ind w:left="659" w:hanging="706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EF600060">
      <w:numFmt w:val="bullet"/>
      <w:lvlText w:val="•"/>
      <w:lvlJc w:val="left"/>
      <w:pPr>
        <w:ind w:left="1680" w:hanging="706"/>
      </w:pPr>
      <w:rPr>
        <w:rFonts w:hint="default"/>
        <w:lang w:val="ru-RU" w:eastAsia="ru-RU" w:bidi="ru-RU"/>
      </w:rPr>
    </w:lvl>
    <w:lvl w:ilvl="2" w:tplc="B8901ECE">
      <w:numFmt w:val="bullet"/>
      <w:lvlText w:val="•"/>
      <w:lvlJc w:val="left"/>
      <w:pPr>
        <w:ind w:left="2700" w:hanging="706"/>
      </w:pPr>
      <w:rPr>
        <w:rFonts w:hint="default"/>
        <w:lang w:val="ru-RU" w:eastAsia="ru-RU" w:bidi="ru-RU"/>
      </w:rPr>
    </w:lvl>
    <w:lvl w:ilvl="3" w:tplc="508439E6">
      <w:numFmt w:val="bullet"/>
      <w:lvlText w:val="•"/>
      <w:lvlJc w:val="left"/>
      <w:pPr>
        <w:ind w:left="3721" w:hanging="706"/>
      </w:pPr>
      <w:rPr>
        <w:rFonts w:hint="default"/>
        <w:lang w:val="ru-RU" w:eastAsia="ru-RU" w:bidi="ru-RU"/>
      </w:rPr>
    </w:lvl>
    <w:lvl w:ilvl="4" w:tplc="7B8044F2">
      <w:numFmt w:val="bullet"/>
      <w:lvlText w:val="•"/>
      <w:lvlJc w:val="left"/>
      <w:pPr>
        <w:ind w:left="4741" w:hanging="706"/>
      </w:pPr>
      <w:rPr>
        <w:rFonts w:hint="default"/>
        <w:lang w:val="ru-RU" w:eastAsia="ru-RU" w:bidi="ru-RU"/>
      </w:rPr>
    </w:lvl>
    <w:lvl w:ilvl="5" w:tplc="6E461562">
      <w:numFmt w:val="bullet"/>
      <w:lvlText w:val="•"/>
      <w:lvlJc w:val="left"/>
      <w:pPr>
        <w:ind w:left="5762" w:hanging="706"/>
      </w:pPr>
      <w:rPr>
        <w:rFonts w:hint="default"/>
        <w:lang w:val="ru-RU" w:eastAsia="ru-RU" w:bidi="ru-RU"/>
      </w:rPr>
    </w:lvl>
    <w:lvl w:ilvl="6" w:tplc="B6A8F78E">
      <w:numFmt w:val="bullet"/>
      <w:lvlText w:val="•"/>
      <w:lvlJc w:val="left"/>
      <w:pPr>
        <w:ind w:left="6782" w:hanging="706"/>
      </w:pPr>
      <w:rPr>
        <w:rFonts w:hint="default"/>
        <w:lang w:val="ru-RU" w:eastAsia="ru-RU" w:bidi="ru-RU"/>
      </w:rPr>
    </w:lvl>
    <w:lvl w:ilvl="7" w:tplc="9B9E75A6">
      <w:numFmt w:val="bullet"/>
      <w:lvlText w:val="•"/>
      <w:lvlJc w:val="left"/>
      <w:pPr>
        <w:ind w:left="7802" w:hanging="706"/>
      </w:pPr>
      <w:rPr>
        <w:rFonts w:hint="default"/>
        <w:lang w:val="ru-RU" w:eastAsia="ru-RU" w:bidi="ru-RU"/>
      </w:rPr>
    </w:lvl>
    <w:lvl w:ilvl="8" w:tplc="E9C84CF8">
      <w:numFmt w:val="bullet"/>
      <w:lvlText w:val="•"/>
      <w:lvlJc w:val="left"/>
      <w:pPr>
        <w:ind w:left="8823" w:hanging="706"/>
      </w:pPr>
      <w:rPr>
        <w:rFonts w:hint="default"/>
        <w:lang w:val="ru-RU" w:eastAsia="ru-RU" w:bidi="ru-RU"/>
      </w:rPr>
    </w:lvl>
  </w:abstractNum>
  <w:abstractNum w:abstractNumId="38">
    <w:nsid w:val="67E1707B"/>
    <w:multiLevelType w:val="hybridMultilevel"/>
    <w:tmpl w:val="00BEC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EB1108"/>
    <w:multiLevelType w:val="hybridMultilevel"/>
    <w:tmpl w:val="23FCD990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40">
    <w:nsid w:val="6F502A8E"/>
    <w:multiLevelType w:val="hybridMultilevel"/>
    <w:tmpl w:val="28EE96EE"/>
    <w:lvl w:ilvl="0" w:tplc="9D02F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1D71781"/>
    <w:multiLevelType w:val="hybridMultilevel"/>
    <w:tmpl w:val="CEB0C89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DC95C22"/>
    <w:multiLevelType w:val="hybridMultilevel"/>
    <w:tmpl w:val="951842D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7E1B182B"/>
    <w:multiLevelType w:val="hybridMultilevel"/>
    <w:tmpl w:val="C28AE31C"/>
    <w:lvl w:ilvl="0" w:tplc="6E1ED4E4">
      <w:numFmt w:val="bullet"/>
      <w:lvlText w:val=""/>
      <w:lvlJc w:val="left"/>
      <w:pPr>
        <w:ind w:left="1370" w:hanging="706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DD8CF5AA">
      <w:numFmt w:val="bullet"/>
      <w:lvlText w:val="•"/>
      <w:lvlJc w:val="left"/>
      <w:pPr>
        <w:ind w:left="2328" w:hanging="706"/>
      </w:pPr>
      <w:rPr>
        <w:rFonts w:hint="default"/>
        <w:lang w:val="ru-RU" w:eastAsia="ru-RU" w:bidi="ru-RU"/>
      </w:rPr>
    </w:lvl>
    <w:lvl w:ilvl="2" w:tplc="159E92D2">
      <w:numFmt w:val="bullet"/>
      <w:lvlText w:val="•"/>
      <w:lvlJc w:val="left"/>
      <w:pPr>
        <w:ind w:left="3276" w:hanging="706"/>
      </w:pPr>
      <w:rPr>
        <w:rFonts w:hint="default"/>
        <w:lang w:val="ru-RU" w:eastAsia="ru-RU" w:bidi="ru-RU"/>
      </w:rPr>
    </w:lvl>
    <w:lvl w:ilvl="3" w:tplc="FBD83E02">
      <w:numFmt w:val="bullet"/>
      <w:lvlText w:val="•"/>
      <w:lvlJc w:val="left"/>
      <w:pPr>
        <w:ind w:left="4225" w:hanging="706"/>
      </w:pPr>
      <w:rPr>
        <w:rFonts w:hint="default"/>
        <w:lang w:val="ru-RU" w:eastAsia="ru-RU" w:bidi="ru-RU"/>
      </w:rPr>
    </w:lvl>
    <w:lvl w:ilvl="4" w:tplc="2E6A18F2">
      <w:numFmt w:val="bullet"/>
      <w:lvlText w:val="•"/>
      <w:lvlJc w:val="left"/>
      <w:pPr>
        <w:ind w:left="5173" w:hanging="706"/>
      </w:pPr>
      <w:rPr>
        <w:rFonts w:hint="default"/>
        <w:lang w:val="ru-RU" w:eastAsia="ru-RU" w:bidi="ru-RU"/>
      </w:rPr>
    </w:lvl>
    <w:lvl w:ilvl="5" w:tplc="65F6FBFE">
      <w:numFmt w:val="bullet"/>
      <w:lvlText w:val="•"/>
      <w:lvlJc w:val="left"/>
      <w:pPr>
        <w:ind w:left="6122" w:hanging="706"/>
      </w:pPr>
      <w:rPr>
        <w:rFonts w:hint="default"/>
        <w:lang w:val="ru-RU" w:eastAsia="ru-RU" w:bidi="ru-RU"/>
      </w:rPr>
    </w:lvl>
    <w:lvl w:ilvl="6" w:tplc="E6363F82">
      <w:numFmt w:val="bullet"/>
      <w:lvlText w:val="•"/>
      <w:lvlJc w:val="left"/>
      <w:pPr>
        <w:ind w:left="7070" w:hanging="706"/>
      </w:pPr>
      <w:rPr>
        <w:rFonts w:hint="default"/>
        <w:lang w:val="ru-RU" w:eastAsia="ru-RU" w:bidi="ru-RU"/>
      </w:rPr>
    </w:lvl>
    <w:lvl w:ilvl="7" w:tplc="D3120796">
      <w:numFmt w:val="bullet"/>
      <w:lvlText w:val="•"/>
      <w:lvlJc w:val="left"/>
      <w:pPr>
        <w:ind w:left="8018" w:hanging="706"/>
      </w:pPr>
      <w:rPr>
        <w:rFonts w:hint="default"/>
        <w:lang w:val="ru-RU" w:eastAsia="ru-RU" w:bidi="ru-RU"/>
      </w:rPr>
    </w:lvl>
    <w:lvl w:ilvl="8" w:tplc="5DD2D82E">
      <w:numFmt w:val="bullet"/>
      <w:lvlText w:val="•"/>
      <w:lvlJc w:val="left"/>
      <w:pPr>
        <w:ind w:left="8967" w:hanging="706"/>
      </w:pPr>
      <w:rPr>
        <w:rFonts w:hint="default"/>
        <w:lang w:val="ru-RU" w:eastAsia="ru-RU" w:bidi="ru-RU"/>
      </w:rPr>
    </w:lvl>
  </w:abstractNum>
  <w:num w:numId="1">
    <w:abstractNumId w:val="32"/>
  </w:num>
  <w:num w:numId="2">
    <w:abstractNumId w:val="23"/>
  </w:num>
  <w:num w:numId="3">
    <w:abstractNumId w:val="18"/>
  </w:num>
  <w:num w:numId="4">
    <w:abstractNumId w:val="10"/>
  </w:num>
  <w:num w:numId="5">
    <w:abstractNumId w:val="6"/>
  </w:num>
  <w:num w:numId="6">
    <w:abstractNumId w:val="11"/>
  </w:num>
  <w:num w:numId="7">
    <w:abstractNumId w:val="17"/>
  </w:num>
  <w:num w:numId="8">
    <w:abstractNumId w:val="35"/>
  </w:num>
  <w:num w:numId="9">
    <w:abstractNumId w:val="19"/>
  </w:num>
  <w:num w:numId="10">
    <w:abstractNumId w:val="4"/>
  </w:num>
  <w:num w:numId="11">
    <w:abstractNumId w:val="12"/>
  </w:num>
  <w:num w:numId="12">
    <w:abstractNumId w:val="7"/>
  </w:num>
  <w:num w:numId="13">
    <w:abstractNumId w:val="26"/>
  </w:num>
  <w:num w:numId="14">
    <w:abstractNumId w:val="15"/>
  </w:num>
  <w:num w:numId="15">
    <w:abstractNumId w:val="0"/>
  </w:num>
  <w:num w:numId="16">
    <w:abstractNumId w:val="1"/>
  </w:num>
  <w:num w:numId="17">
    <w:abstractNumId w:val="41"/>
  </w:num>
  <w:num w:numId="18">
    <w:abstractNumId w:val="27"/>
  </w:num>
  <w:num w:numId="19">
    <w:abstractNumId w:val="25"/>
  </w:num>
  <w:num w:numId="20">
    <w:abstractNumId w:val="16"/>
  </w:num>
  <w:num w:numId="21">
    <w:abstractNumId w:val="34"/>
  </w:num>
  <w:num w:numId="22">
    <w:abstractNumId w:val="31"/>
  </w:num>
  <w:num w:numId="23">
    <w:abstractNumId w:val="2"/>
  </w:num>
  <w:num w:numId="24">
    <w:abstractNumId w:val="39"/>
  </w:num>
  <w:num w:numId="25">
    <w:abstractNumId w:val="14"/>
  </w:num>
  <w:num w:numId="26">
    <w:abstractNumId w:val="3"/>
  </w:num>
  <w:num w:numId="27">
    <w:abstractNumId w:val="43"/>
  </w:num>
  <w:num w:numId="28">
    <w:abstractNumId w:val="5"/>
  </w:num>
  <w:num w:numId="29">
    <w:abstractNumId w:val="8"/>
  </w:num>
  <w:num w:numId="30">
    <w:abstractNumId w:val="9"/>
  </w:num>
  <w:num w:numId="31">
    <w:abstractNumId w:val="33"/>
  </w:num>
  <w:num w:numId="32">
    <w:abstractNumId w:val="13"/>
  </w:num>
  <w:num w:numId="33">
    <w:abstractNumId w:val="37"/>
  </w:num>
  <w:num w:numId="34">
    <w:abstractNumId w:val="21"/>
  </w:num>
  <w:num w:numId="35">
    <w:abstractNumId w:val="42"/>
  </w:num>
  <w:num w:numId="36">
    <w:abstractNumId w:val="29"/>
  </w:num>
  <w:num w:numId="37">
    <w:abstractNumId w:val="22"/>
  </w:num>
  <w:num w:numId="38">
    <w:abstractNumId w:val="36"/>
  </w:num>
  <w:num w:numId="39">
    <w:abstractNumId w:val="40"/>
  </w:num>
  <w:num w:numId="40">
    <w:abstractNumId w:val="20"/>
  </w:num>
  <w:num w:numId="41">
    <w:abstractNumId w:val="38"/>
  </w:num>
  <w:num w:numId="42">
    <w:abstractNumId w:val="24"/>
  </w:num>
  <w:num w:numId="43">
    <w:abstractNumId w:val="2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1C"/>
    <w:rsid w:val="004824B0"/>
    <w:rsid w:val="006A081C"/>
    <w:rsid w:val="009B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24B0"/>
    <w:pPr>
      <w:spacing w:after="160" w:line="259" w:lineRule="auto"/>
    </w:pPr>
  </w:style>
  <w:style w:type="paragraph" w:styleId="1">
    <w:name w:val="heading 1"/>
    <w:basedOn w:val="a1"/>
    <w:next w:val="a1"/>
    <w:link w:val="10"/>
    <w:qFormat/>
    <w:rsid w:val="004824B0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4824B0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4824B0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4824B0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4824B0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4824B0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4824B0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4824B0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4824B0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824B0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4824B0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4824B0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4824B0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4824B0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4824B0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4824B0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4824B0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4824B0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482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4824B0"/>
  </w:style>
  <w:style w:type="paragraph" w:styleId="a7">
    <w:name w:val="footer"/>
    <w:basedOn w:val="a1"/>
    <w:link w:val="a8"/>
    <w:uiPriority w:val="99"/>
    <w:unhideWhenUsed/>
    <w:rsid w:val="00482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4824B0"/>
  </w:style>
  <w:style w:type="paragraph" w:styleId="a9">
    <w:name w:val="No Spacing"/>
    <w:link w:val="aa"/>
    <w:uiPriority w:val="1"/>
    <w:qFormat/>
    <w:rsid w:val="004824B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4824B0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4824B0"/>
    <w:rPr>
      <w:color w:val="808080"/>
    </w:rPr>
  </w:style>
  <w:style w:type="paragraph" w:styleId="ac">
    <w:name w:val="Balloon Text"/>
    <w:basedOn w:val="a1"/>
    <w:link w:val="ad"/>
    <w:unhideWhenUsed/>
    <w:rsid w:val="004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4824B0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4824B0"/>
    <w:rPr>
      <w:color w:val="0000FF"/>
      <w:u w:val="single"/>
    </w:rPr>
  </w:style>
  <w:style w:type="table" w:styleId="af">
    <w:name w:val="Table Grid"/>
    <w:basedOn w:val="a3"/>
    <w:uiPriority w:val="59"/>
    <w:rsid w:val="0048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4824B0"/>
    <w:pPr>
      <w:tabs>
        <w:tab w:val="right" w:leader="dot" w:pos="9639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4824B0"/>
  </w:style>
  <w:style w:type="paragraph" w:customStyle="1" w:styleId="bullet">
    <w:name w:val="bullet"/>
    <w:basedOn w:val="a1"/>
    <w:rsid w:val="004824B0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4824B0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4824B0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4824B0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4824B0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4824B0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4824B0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4824B0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4824B0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4824B0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4824B0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4824B0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4824B0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4824B0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4824B0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4824B0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4824B0"/>
    <w:rPr>
      <w:vertAlign w:val="superscript"/>
    </w:rPr>
  </w:style>
  <w:style w:type="character" w:styleId="af7">
    <w:name w:val="FollowedHyperlink"/>
    <w:rsid w:val="004824B0"/>
    <w:rPr>
      <w:color w:val="800080"/>
      <w:u w:val="single"/>
    </w:rPr>
  </w:style>
  <w:style w:type="paragraph" w:customStyle="1" w:styleId="a">
    <w:name w:val="цветной текст"/>
    <w:basedOn w:val="a1"/>
    <w:qFormat/>
    <w:rsid w:val="004824B0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4824B0"/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4824B0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4824B0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4824B0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4824B0"/>
    <w:pPr>
      <w:tabs>
        <w:tab w:val="right" w:leader="dot" w:pos="9629"/>
      </w:tabs>
      <w:spacing w:after="0" w:line="360" w:lineRule="auto"/>
      <w:ind w:left="220"/>
    </w:pPr>
    <w:rPr>
      <w:rFonts w:ascii="Arial" w:eastAsia="Times New Roman" w:hAnsi="Arial" w:cs="Arial"/>
      <w:noProof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4824B0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4824B0"/>
    <w:rPr>
      <w:lang w:val="ru-RU"/>
    </w:rPr>
  </w:style>
  <w:style w:type="paragraph" w:customStyle="1" w:styleId="-2">
    <w:name w:val="!заголовок-2"/>
    <w:basedOn w:val="2"/>
    <w:link w:val="-20"/>
    <w:qFormat/>
    <w:rsid w:val="004824B0"/>
    <w:rPr>
      <w:lang w:val="ru-RU"/>
    </w:rPr>
  </w:style>
  <w:style w:type="character" w:customStyle="1" w:styleId="-10">
    <w:name w:val="!Заголовок-1 Знак"/>
    <w:link w:val="-1"/>
    <w:rsid w:val="004824B0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4824B0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4824B0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4824B0"/>
  </w:style>
  <w:style w:type="character" w:customStyle="1" w:styleId="afd">
    <w:name w:val="!Текст Знак"/>
    <w:link w:val="afc"/>
    <w:rsid w:val="004824B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4824B0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4824B0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4824B0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4824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4824B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4824B0"/>
    <w:pPr>
      <w:suppressAutoHyphens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4824B0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4824B0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48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482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4824B0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4824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4824B0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4824B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4824B0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8">
    <w:name w:val="Normal (Web)"/>
    <w:basedOn w:val="a1"/>
    <w:uiPriority w:val="99"/>
    <w:unhideWhenUsed/>
    <w:rsid w:val="0048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Strong"/>
    <w:basedOn w:val="a2"/>
    <w:uiPriority w:val="22"/>
    <w:qFormat/>
    <w:rsid w:val="004824B0"/>
    <w:rPr>
      <w:b/>
      <w:bCs/>
    </w:rPr>
  </w:style>
  <w:style w:type="paragraph" w:customStyle="1" w:styleId="Default">
    <w:name w:val="Default"/>
    <w:rsid w:val="00482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2"/>
    <w:rsid w:val="004824B0"/>
  </w:style>
  <w:style w:type="character" w:styleId="affa">
    <w:name w:val="Emphasis"/>
    <w:basedOn w:val="a2"/>
    <w:uiPriority w:val="20"/>
    <w:qFormat/>
    <w:rsid w:val="004824B0"/>
    <w:rPr>
      <w:i/>
      <w:iCs/>
    </w:rPr>
  </w:style>
  <w:style w:type="table" w:styleId="1-3">
    <w:name w:val="Medium Grid 1 Accent 3"/>
    <w:basedOn w:val="a3"/>
    <w:uiPriority w:val="67"/>
    <w:unhideWhenUsed/>
    <w:rsid w:val="004824B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24B0"/>
    <w:pPr>
      <w:spacing w:after="160" w:line="259" w:lineRule="auto"/>
    </w:pPr>
  </w:style>
  <w:style w:type="paragraph" w:styleId="1">
    <w:name w:val="heading 1"/>
    <w:basedOn w:val="a1"/>
    <w:next w:val="a1"/>
    <w:link w:val="10"/>
    <w:qFormat/>
    <w:rsid w:val="004824B0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4824B0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4824B0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4824B0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4824B0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4824B0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4824B0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4824B0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4824B0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824B0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4824B0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4824B0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4824B0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4824B0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4824B0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4824B0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4824B0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4824B0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482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4824B0"/>
  </w:style>
  <w:style w:type="paragraph" w:styleId="a7">
    <w:name w:val="footer"/>
    <w:basedOn w:val="a1"/>
    <w:link w:val="a8"/>
    <w:uiPriority w:val="99"/>
    <w:unhideWhenUsed/>
    <w:rsid w:val="00482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4824B0"/>
  </w:style>
  <w:style w:type="paragraph" w:styleId="a9">
    <w:name w:val="No Spacing"/>
    <w:link w:val="aa"/>
    <w:uiPriority w:val="1"/>
    <w:qFormat/>
    <w:rsid w:val="004824B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4824B0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4824B0"/>
    <w:rPr>
      <w:color w:val="808080"/>
    </w:rPr>
  </w:style>
  <w:style w:type="paragraph" w:styleId="ac">
    <w:name w:val="Balloon Text"/>
    <w:basedOn w:val="a1"/>
    <w:link w:val="ad"/>
    <w:unhideWhenUsed/>
    <w:rsid w:val="004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4824B0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4824B0"/>
    <w:rPr>
      <w:color w:val="0000FF"/>
      <w:u w:val="single"/>
    </w:rPr>
  </w:style>
  <w:style w:type="table" w:styleId="af">
    <w:name w:val="Table Grid"/>
    <w:basedOn w:val="a3"/>
    <w:uiPriority w:val="59"/>
    <w:rsid w:val="0048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4824B0"/>
    <w:pPr>
      <w:tabs>
        <w:tab w:val="right" w:leader="dot" w:pos="9639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4824B0"/>
  </w:style>
  <w:style w:type="paragraph" w:customStyle="1" w:styleId="bullet">
    <w:name w:val="bullet"/>
    <w:basedOn w:val="a1"/>
    <w:rsid w:val="004824B0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4824B0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4824B0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4824B0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4824B0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4824B0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4824B0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4824B0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4824B0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4824B0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4824B0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4824B0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4824B0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4824B0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4824B0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4824B0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4824B0"/>
    <w:rPr>
      <w:vertAlign w:val="superscript"/>
    </w:rPr>
  </w:style>
  <w:style w:type="character" w:styleId="af7">
    <w:name w:val="FollowedHyperlink"/>
    <w:rsid w:val="004824B0"/>
    <w:rPr>
      <w:color w:val="800080"/>
      <w:u w:val="single"/>
    </w:rPr>
  </w:style>
  <w:style w:type="paragraph" w:customStyle="1" w:styleId="a">
    <w:name w:val="цветной текст"/>
    <w:basedOn w:val="a1"/>
    <w:qFormat/>
    <w:rsid w:val="004824B0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4824B0"/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4824B0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4824B0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4824B0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4824B0"/>
    <w:pPr>
      <w:tabs>
        <w:tab w:val="right" w:leader="dot" w:pos="9629"/>
      </w:tabs>
      <w:spacing w:after="0" w:line="360" w:lineRule="auto"/>
      <w:ind w:left="220"/>
    </w:pPr>
    <w:rPr>
      <w:rFonts w:ascii="Arial" w:eastAsia="Times New Roman" w:hAnsi="Arial" w:cs="Arial"/>
      <w:noProof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4824B0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4824B0"/>
    <w:rPr>
      <w:lang w:val="ru-RU"/>
    </w:rPr>
  </w:style>
  <w:style w:type="paragraph" w:customStyle="1" w:styleId="-2">
    <w:name w:val="!заголовок-2"/>
    <w:basedOn w:val="2"/>
    <w:link w:val="-20"/>
    <w:qFormat/>
    <w:rsid w:val="004824B0"/>
    <w:rPr>
      <w:lang w:val="ru-RU"/>
    </w:rPr>
  </w:style>
  <w:style w:type="character" w:customStyle="1" w:styleId="-10">
    <w:name w:val="!Заголовок-1 Знак"/>
    <w:link w:val="-1"/>
    <w:rsid w:val="004824B0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4824B0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4824B0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4824B0"/>
  </w:style>
  <w:style w:type="character" w:customStyle="1" w:styleId="afd">
    <w:name w:val="!Текст Знак"/>
    <w:link w:val="afc"/>
    <w:rsid w:val="004824B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4824B0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4824B0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4824B0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4824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4824B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4824B0"/>
    <w:pPr>
      <w:suppressAutoHyphens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4824B0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4824B0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48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482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4824B0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4824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4824B0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4824B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4824B0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8">
    <w:name w:val="Normal (Web)"/>
    <w:basedOn w:val="a1"/>
    <w:uiPriority w:val="99"/>
    <w:unhideWhenUsed/>
    <w:rsid w:val="0048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Strong"/>
    <w:basedOn w:val="a2"/>
    <w:uiPriority w:val="22"/>
    <w:qFormat/>
    <w:rsid w:val="004824B0"/>
    <w:rPr>
      <w:b/>
      <w:bCs/>
    </w:rPr>
  </w:style>
  <w:style w:type="paragraph" w:customStyle="1" w:styleId="Default">
    <w:name w:val="Default"/>
    <w:rsid w:val="00482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2"/>
    <w:rsid w:val="004824B0"/>
  </w:style>
  <w:style w:type="character" w:styleId="affa">
    <w:name w:val="Emphasis"/>
    <w:basedOn w:val="a2"/>
    <w:uiPriority w:val="20"/>
    <w:qFormat/>
    <w:rsid w:val="004824B0"/>
    <w:rPr>
      <w:i/>
      <w:iCs/>
    </w:rPr>
  </w:style>
  <w:style w:type="table" w:styleId="1-3">
    <w:name w:val="Medium Grid 1 Accent 3"/>
    <w:basedOn w:val="a3"/>
    <w:uiPriority w:val="67"/>
    <w:unhideWhenUsed/>
    <w:rsid w:val="004824B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yright.ru/" TargetMode="External"/><Relationship Id="rId13" Type="http://schemas.openxmlformats.org/officeDocument/2006/relationships/hyperlink" Target="http://forum.worldskills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ru/documents/registraciy_avtorskih_prav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pyright.ru/ru/documents/zashita_avtorskih_prav/znak_ohrani_avtorskih_i_smegnih_prav/" TargetMode="External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8818</Words>
  <Characters>50266</Characters>
  <Application>Microsoft Office Word</Application>
  <DocSecurity>0</DocSecurity>
  <Lines>418</Lines>
  <Paragraphs>117</Paragraphs>
  <ScaleCrop>false</ScaleCrop>
  <Company/>
  <LinksUpToDate>false</LinksUpToDate>
  <CharactersWithSpaces>58967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2021-01-22T15:01:00Z</dcterms:created>
  <dcterms:modified xsi:type="dcterms:W3CDTF">2021-01-22T15:02:00Z</dcterms:modified>
</cp:coreProperties>
</file>